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9D" w:rsidRDefault="005A309D">
      <w:pPr>
        <w:pStyle w:val="Heading2"/>
        <w:jc w:val="both"/>
        <w:rPr>
          <w:rFonts w:ascii="Arial" w:eastAsia="Arial" w:hAnsi="Arial" w:cs="Arial"/>
        </w:rPr>
      </w:pPr>
      <w:bookmarkStart w:id="0" w:name="_GoBack"/>
      <w:bookmarkEnd w:id="0"/>
    </w:p>
    <w:p w:rsidR="005A309D" w:rsidRDefault="007C150B">
      <w:pPr>
        <w:jc w:val="right"/>
        <w:rPr>
          <w:rFonts w:ascii="Arial" w:eastAsia="Arial" w:hAnsi="Arial" w:cs="Arial"/>
          <w:b/>
          <w:u w:val="single"/>
        </w:rPr>
      </w:pPr>
      <w:r>
        <w:rPr>
          <w:noProof/>
        </w:rPr>
        <w:drawing>
          <wp:inline distT="0" distB="0" distL="0" distR="0">
            <wp:extent cx="714375" cy="723900"/>
            <wp:effectExtent l="0" t="0" r="0" b="0"/>
            <wp:docPr id="1" name="image1.jpg" descr="https://lh5.googleusercontent.com/SXe5Rb7gUfqommH3IY1dRUN8f73PhOuUZ0VzhPDQ9QC96zhhG8GEbzjMc_SBjWEfrQRh6onyRrbC4ymDyfousR3rpYE7VNSh7QzJKFyb14qYLE3jK8R8mu4_HtmyUeGJFRKArRPNFBNYRJJQ7pObMpSAspOIXKJFpPDWAkykZJEK5KPqhVHuR5JPaYnpYWth6zdi"/>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SXe5Rb7gUfqommH3IY1dRUN8f73PhOuUZ0VzhPDQ9QC96zhhG8GEbzjMc_SBjWEfrQRh6onyRrbC4ymDyfousR3rpYE7VNSh7QzJKFyb14qYLE3jK8R8mu4_HtmyUeGJFRKArRPNFBNYRJJQ7pObMpSAspOIXKJFpPDWAkykZJEK5KPqhVHuR5JPaYnpYWth6zdi"/>
                    <pic:cNvPicPr preferRelativeResize="0"/>
                  </pic:nvPicPr>
                  <pic:blipFill>
                    <a:blip r:embed="rId6"/>
                    <a:srcRect/>
                    <a:stretch>
                      <a:fillRect/>
                    </a:stretch>
                  </pic:blipFill>
                  <pic:spPr>
                    <a:xfrm>
                      <a:off x="0" y="0"/>
                      <a:ext cx="714375" cy="723900"/>
                    </a:xfrm>
                    <a:prstGeom prst="rect">
                      <a:avLst/>
                    </a:prstGeom>
                    <a:ln/>
                  </pic:spPr>
                </pic:pic>
              </a:graphicData>
            </a:graphic>
          </wp:inline>
        </w:drawing>
      </w:r>
    </w:p>
    <w:p w:rsidR="005A309D" w:rsidRDefault="005A309D">
      <w:pPr>
        <w:jc w:val="right"/>
        <w:rPr>
          <w:rFonts w:ascii="Arial" w:eastAsia="Arial" w:hAnsi="Arial" w:cs="Arial"/>
          <w:b/>
          <w:u w:val="single"/>
        </w:rPr>
      </w:pPr>
    </w:p>
    <w:p w:rsidR="005A309D" w:rsidRDefault="007C150B">
      <w:r>
        <w:rPr>
          <w:rFonts w:ascii="Arial" w:eastAsia="Arial" w:hAnsi="Arial" w:cs="Arial"/>
          <w:b/>
          <w:u w:val="single"/>
        </w:rPr>
        <w:t xml:space="preserve">THANET DISTRICT COUNCIL </w:t>
      </w:r>
    </w:p>
    <w:p w:rsidR="005A309D" w:rsidRDefault="005A309D">
      <w:pPr>
        <w:rPr>
          <w:rFonts w:ascii="Arial" w:eastAsia="Arial" w:hAnsi="Arial" w:cs="Arial"/>
          <w:b/>
          <w:u w:val="single"/>
        </w:rPr>
      </w:pPr>
    </w:p>
    <w:p w:rsidR="005A309D" w:rsidRDefault="007C150B">
      <w:pPr>
        <w:pStyle w:val="Heading2"/>
        <w:jc w:val="both"/>
        <w:rPr>
          <w:rFonts w:ascii="Arial" w:eastAsia="Arial" w:hAnsi="Arial" w:cs="Arial"/>
          <w:i w:val="0"/>
        </w:rPr>
      </w:pPr>
      <w:r>
        <w:rPr>
          <w:rFonts w:ascii="Arial" w:eastAsia="Arial" w:hAnsi="Arial" w:cs="Arial"/>
          <w:i w:val="0"/>
        </w:rPr>
        <w:t>CONDITIONS ATTACHED TO PRIVATE HIRE VEHICLE OPERATORS LICENCE</w:t>
      </w:r>
    </w:p>
    <w:p w:rsidR="005A309D" w:rsidRDefault="005A309D">
      <w:pPr>
        <w:tabs>
          <w:tab w:val="left" w:pos="-720"/>
        </w:tabs>
        <w:jc w:val="both"/>
        <w:rPr>
          <w:rFonts w:ascii="Arial" w:eastAsia="Arial" w:hAnsi="Arial" w:cs="Arial"/>
          <w:sz w:val="22"/>
          <w:szCs w:val="22"/>
        </w:rPr>
      </w:pPr>
    </w:p>
    <w:p w:rsidR="005A309D" w:rsidRDefault="005A309D">
      <w:pPr>
        <w:tabs>
          <w:tab w:val="left" w:pos="-720"/>
        </w:tabs>
        <w:jc w:val="both"/>
        <w:rPr>
          <w:rFonts w:ascii="Arial" w:eastAsia="Arial" w:hAnsi="Arial" w:cs="Arial"/>
          <w:sz w:val="22"/>
          <w:szCs w:val="22"/>
        </w:rPr>
      </w:pPr>
    </w:p>
    <w:p w:rsidR="005A309D" w:rsidRDefault="007C150B">
      <w:pPr>
        <w:tabs>
          <w:tab w:val="left" w:pos="-720"/>
        </w:tabs>
        <w:jc w:val="both"/>
        <w:rPr>
          <w:rFonts w:ascii="Arial" w:eastAsia="Arial" w:hAnsi="Arial" w:cs="Arial"/>
          <w:sz w:val="22"/>
          <w:szCs w:val="22"/>
          <w:u w:val="single"/>
        </w:rPr>
      </w:pPr>
      <w:r>
        <w:rPr>
          <w:rFonts w:ascii="Arial" w:eastAsia="Arial" w:hAnsi="Arial" w:cs="Arial"/>
          <w:b/>
          <w:i/>
          <w:sz w:val="22"/>
          <w:szCs w:val="22"/>
          <w:u w:val="single"/>
        </w:rPr>
        <w:t>PLEASE NOTE</w:t>
      </w:r>
    </w:p>
    <w:p w:rsidR="005A309D" w:rsidRDefault="005A309D">
      <w:pPr>
        <w:tabs>
          <w:tab w:val="left" w:pos="-720"/>
        </w:tabs>
        <w:jc w:val="both"/>
        <w:rPr>
          <w:rFonts w:ascii="Arial" w:eastAsia="Arial" w:hAnsi="Arial" w:cs="Arial"/>
          <w:sz w:val="22"/>
          <w:szCs w:val="22"/>
          <w:u w:val="single"/>
        </w:rPr>
      </w:pPr>
    </w:p>
    <w:p w:rsidR="005A309D" w:rsidRDefault="007C150B">
      <w:pPr>
        <w:tabs>
          <w:tab w:val="left" w:pos="426"/>
        </w:tabs>
        <w:ind w:left="420" w:hanging="420"/>
        <w:rPr>
          <w:rFonts w:ascii="Arial" w:eastAsia="Arial" w:hAnsi="Arial" w:cs="Arial"/>
          <w:sz w:val="22"/>
          <w:szCs w:val="22"/>
        </w:rPr>
      </w:pPr>
      <w:proofErr w:type="gramStart"/>
      <w:r>
        <w:rPr>
          <w:rFonts w:ascii="Arial" w:eastAsia="Arial" w:hAnsi="Arial" w:cs="Arial"/>
          <w:sz w:val="22"/>
          <w:szCs w:val="22"/>
        </w:rPr>
        <w:t>a</w:t>
      </w:r>
      <w:proofErr w:type="gramEnd"/>
      <w:r>
        <w:rPr>
          <w:rFonts w:ascii="Arial" w:eastAsia="Arial" w:hAnsi="Arial" w:cs="Arial"/>
          <w:sz w:val="22"/>
          <w:szCs w:val="22"/>
        </w:rPr>
        <w:tab/>
        <w:t>Failure to comply with any of these conditions may lead to your licence being suspended or revoked or not being renewed.</w:t>
      </w:r>
    </w:p>
    <w:p w:rsidR="005A309D" w:rsidRDefault="005A309D">
      <w:pPr>
        <w:tabs>
          <w:tab w:val="left" w:pos="426"/>
        </w:tabs>
        <w:rPr>
          <w:rFonts w:ascii="Arial" w:eastAsia="Arial" w:hAnsi="Arial" w:cs="Arial"/>
          <w:sz w:val="22"/>
          <w:szCs w:val="22"/>
        </w:rPr>
      </w:pPr>
    </w:p>
    <w:p w:rsidR="005A309D" w:rsidRDefault="007C150B">
      <w:pPr>
        <w:tabs>
          <w:tab w:val="left" w:pos="426"/>
        </w:tabs>
        <w:ind w:left="420" w:hanging="420"/>
        <w:rPr>
          <w:rFonts w:ascii="Arial" w:eastAsia="Arial" w:hAnsi="Arial" w:cs="Arial"/>
          <w:sz w:val="22"/>
          <w:szCs w:val="22"/>
        </w:rPr>
      </w:pPr>
      <w:proofErr w:type="gramStart"/>
      <w:r>
        <w:rPr>
          <w:rFonts w:ascii="Arial" w:eastAsia="Arial" w:hAnsi="Arial" w:cs="Arial"/>
          <w:sz w:val="22"/>
          <w:szCs w:val="22"/>
        </w:rPr>
        <w:t>b</w:t>
      </w:r>
      <w:proofErr w:type="gramEnd"/>
      <w:r>
        <w:rPr>
          <w:rFonts w:ascii="Arial" w:eastAsia="Arial" w:hAnsi="Arial" w:cs="Arial"/>
          <w:sz w:val="22"/>
          <w:szCs w:val="22"/>
        </w:rPr>
        <w:tab/>
        <w:t>You have the right of appeal against any of these conditions within twenty-one days of the date of this licence to a magistrates court.</w:t>
      </w:r>
    </w:p>
    <w:p w:rsidR="005A309D" w:rsidRDefault="005A309D">
      <w:pPr>
        <w:rPr>
          <w:rFonts w:ascii="Arial" w:eastAsia="Arial" w:hAnsi="Arial" w:cs="Arial"/>
          <w:sz w:val="22"/>
          <w:szCs w:val="22"/>
        </w:rPr>
      </w:pPr>
    </w:p>
    <w:p w:rsidR="005A309D" w:rsidRDefault="007C150B">
      <w:pPr>
        <w:tabs>
          <w:tab w:val="left" w:pos="426"/>
        </w:tabs>
        <w:rPr>
          <w:rFonts w:ascii="Arial" w:eastAsia="Arial" w:hAnsi="Arial" w:cs="Arial"/>
          <w:b/>
          <w:sz w:val="22"/>
          <w:szCs w:val="22"/>
        </w:rPr>
      </w:pPr>
      <w:r>
        <w:rPr>
          <w:rFonts w:ascii="Arial" w:eastAsia="Arial" w:hAnsi="Arial" w:cs="Arial"/>
          <w:sz w:val="22"/>
          <w:szCs w:val="22"/>
        </w:rPr>
        <w:t xml:space="preserve">1.  </w:t>
      </w:r>
      <w:r>
        <w:rPr>
          <w:rFonts w:ascii="Arial" w:eastAsia="Arial" w:hAnsi="Arial" w:cs="Arial"/>
          <w:sz w:val="22"/>
          <w:szCs w:val="22"/>
        </w:rPr>
        <w:tab/>
      </w:r>
      <w:r>
        <w:rPr>
          <w:rFonts w:ascii="Arial" w:eastAsia="Arial" w:hAnsi="Arial" w:cs="Arial"/>
          <w:b/>
          <w:sz w:val="22"/>
          <w:szCs w:val="22"/>
        </w:rPr>
        <w:t>RECORDS</w:t>
      </w:r>
    </w:p>
    <w:p w:rsidR="005A309D" w:rsidRDefault="005A309D">
      <w:pPr>
        <w:rPr>
          <w:rFonts w:ascii="Arial" w:eastAsia="Arial" w:hAnsi="Arial" w:cs="Arial"/>
          <w:sz w:val="22"/>
          <w:szCs w:val="22"/>
        </w:rPr>
      </w:pPr>
    </w:p>
    <w:p w:rsidR="005A309D" w:rsidRDefault="007C150B">
      <w:pPr>
        <w:tabs>
          <w:tab w:val="left" w:pos="426"/>
        </w:tabs>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 All the records referred to in these conditions shall:-    </w:t>
      </w:r>
    </w:p>
    <w:p w:rsidR="005A309D" w:rsidRDefault="005A309D">
      <w:pPr>
        <w:rPr>
          <w:rFonts w:ascii="Arial" w:eastAsia="Arial" w:hAnsi="Arial" w:cs="Arial"/>
          <w:sz w:val="22"/>
          <w:szCs w:val="22"/>
        </w:rPr>
      </w:pPr>
    </w:p>
    <w:p w:rsidR="005A309D" w:rsidRDefault="007C150B">
      <w:pPr>
        <w:tabs>
          <w:tab w:val="left" w:pos="426"/>
          <w:tab w:val="left" w:pos="851"/>
        </w:tabs>
        <w:rPr>
          <w:rFonts w:ascii="Arial" w:eastAsia="Arial" w:hAnsi="Arial" w:cs="Arial"/>
          <w:sz w:val="22"/>
          <w:szCs w:val="22"/>
        </w:rPr>
      </w:pPr>
      <w:r>
        <w:rPr>
          <w:rFonts w:ascii="Arial" w:eastAsia="Arial" w:hAnsi="Arial" w:cs="Arial"/>
          <w:sz w:val="22"/>
          <w:szCs w:val="22"/>
        </w:rPr>
        <w:tab/>
        <w:t xml:space="preserve">(a) </w:t>
      </w:r>
      <w:r>
        <w:rPr>
          <w:rFonts w:ascii="Arial" w:eastAsia="Arial" w:hAnsi="Arial" w:cs="Arial"/>
          <w:sz w:val="22"/>
          <w:szCs w:val="22"/>
        </w:rPr>
        <w:tab/>
      </w:r>
      <w:proofErr w:type="gramStart"/>
      <w:r>
        <w:rPr>
          <w:rFonts w:ascii="Arial" w:eastAsia="Arial" w:hAnsi="Arial" w:cs="Arial"/>
          <w:sz w:val="22"/>
          <w:szCs w:val="22"/>
        </w:rPr>
        <w:t>be</w:t>
      </w:r>
      <w:proofErr w:type="gramEnd"/>
      <w:r>
        <w:rPr>
          <w:rFonts w:ascii="Arial" w:eastAsia="Arial" w:hAnsi="Arial" w:cs="Arial"/>
          <w:sz w:val="22"/>
          <w:szCs w:val="22"/>
        </w:rPr>
        <w:t xml:space="preserve"> kept in a suitable form acceptable to the Council; and </w:t>
      </w:r>
    </w:p>
    <w:p w:rsidR="005A309D" w:rsidRDefault="005A309D">
      <w:pPr>
        <w:tabs>
          <w:tab w:val="left" w:pos="426"/>
          <w:tab w:val="left" w:pos="851"/>
        </w:tabs>
        <w:rPr>
          <w:rFonts w:ascii="Arial" w:eastAsia="Arial" w:hAnsi="Arial" w:cs="Arial"/>
          <w:sz w:val="22"/>
          <w:szCs w:val="22"/>
        </w:rPr>
      </w:pPr>
    </w:p>
    <w:p w:rsidR="005A309D" w:rsidRDefault="007C150B">
      <w:pPr>
        <w:tabs>
          <w:tab w:val="left" w:pos="426"/>
          <w:tab w:val="left" w:pos="851"/>
        </w:tabs>
        <w:ind w:left="851" w:hanging="425"/>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r>
      <w:proofErr w:type="gramStart"/>
      <w:r>
        <w:rPr>
          <w:rFonts w:ascii="Arial" w:eastAsia="Arial" w:hAnsi="Arial" w:cs="Arial"/>
          <w:sz w:val="22"/>
          <w:szCs w:val="22"/>
        </w:rPr>
        <w:t>be</w:t>
      </w:r>
      <w:proofErr w:type="gramEnd"/>
      <w:r>
        <w:rPr>
          <w:rFonts w:ascii="Arial" w:eastAsia="Arial" w:hAnsi="Arial" w:cs="Arial"/>
          <w:sz w:val="22"/>
          <w:szCs w:val="22"/>
        </w:rPr>
        <w:t xml:space="preserve"> retained by the operator permanently in the case of vehicles, drivers and complaints (B, C and D below) and for a period of not less than six months following the date of the last entry in the case of bookings (A below).</w:t>
      </w:r>
    </w:p>
    <w:p w:rsidR="005A309D" w:rsidRDefault="005A309D">
      <w:pPr>
        <w:rPr>
          <w:rFonts w:ascii="Arial" w:eastAsia="Arial" w:hAnsi="Arial" w:cs="Arial"/>
          <w:sz w:val="22"/>
          <w:szCs w:val="22"/>
        </w:rPr>
      </w:pPr>
    </w:p>
    <w:p w:rsidR="005A309D" w:rsidRDefault="007C150B">
      <w:pPr>
        <w:tabs>
          <w:tab w:val="left" w:pos="426"/>
        </w:tabs>
        <w:rPr>
          <w:rFonts w:ascii="Arial" w:eastAsia="Arial" w:hAnsi="Arial" w:cs="Arial"/>
          <w:b/>
          <w:sz w:val="22"/>
          <w:szCs w:val="22"/>
        </w:rPr>
      </w:pPr>
      <w:r>
        <w:rPr>
          <w:rFonts w:ascii="Arial" w:eastAsia="Arial" w:hAnsi="Arial" w:cs="Arial"/>
          <w:sz w:val="22"/>
          <w:szCs w:val="22"/>
        </w:rPr>
        <w:t xml:space="preserve">a.   </w:t>
      </w:r>
      <w:r>
        <w:rPr>
          <w:rFonts w:ascii="Arial" w:eastAsia="Arial" w:hAnsi="Arial" w:cs="Arial"/>
          <w:b/>
          <w:sz w:val="22"/>
          <w:szCs w:val="22"/>
        </w:rPr>
        <w:t>BOOKINGS</w:t>
      </w:r>
    </w:p>
    <w:p w:rsidR="005A309D" w:rsidRDefault="005A309D">
      <w:pPr>
        <w:tabs>
          <w:tab w:val="left" w:pos="426"/>
        </w:tabs>
        <w:rPr>
          <w:rFonts w:ascii="Arial" w:eastAsia="Arial" w:hAnsi="Arial" w:cs="Arial"/>
          <w:sz w:val="22"/>
          <w:szCs w:val="22"/>
        </w:rPr>
      </w:pPr>
    </w:p>
    <w:p w:rsidR="005A309D" w:rsidRDefault="007C150B">
      <w:pPr>
        <w:tabs>
          <w:tab w:val="left" w:pos="426"/>
        </w:tabs>
        <w:ind w:left="426"/>
        <w:rPr>
          <w:rFonts w:ascii="Arial" w:eastAsia="Arial" w:hAnsi="Arial" w:cs="Arial"/>
          <w:sz w:val="22"/>
          <w:szCs w:val="22"/>
        </w:rPr>
      </w:pPr>
      <w:r>
        <w:rPr>
          <w:rFonts w:ascii="Arial" w:eastAsia="Arial" w:hAnsi="Arial" w:cs="Arial"/>
          <w:sz w:val="22"/>
          <w:szCs w:val="22"/>
        </w:rPr>
        <w:t>The records required to be kept by the operator under Section 56(2) of the Local Government (Miscellaneous Provisions) Act 1976 in respect of each booking invited or accepted by the operator shall incorporate the following information entered in the records before the start of each  journey:-</w:t>
      </w:r>
    </w:p>
    <w:p w:rsidR="005A309D" w:rsidRDefault="005A309D">
      <w:pPr>
        <w:tabs>
          <w:tab w:val="left" w:pos="426"/>
        </w:tabs>
        <w:rPr>
          <w:rFonts w:ascii="Arial" w:eastAsia="Arial" w:hAnsi="Arial" w:cs="Arial"/>
          <w:sz w:val="22"/>
          <w:szCs w:val="22"/>
        </w:rPr>
      </w:pP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w:t>
      </w:r>
      <w:proofErr w:type="spellStart"/>
      <w:r>
        <w:rPr>
          <w:rFonts w:ascii="Arial" w:eastAsia="Arial" w:hAnsi="Arial" w:cs="Arial"/>
          <w:sz w:val="22"/>
          <w:szCs w:val="22"/>
        </w:rPr>
        <w:t>i</w:t>
      </w:r>
      <w:proofErr w:type="spellEnd"/>
      <w:r>
        <w:rPr>
          <w:rFonts w:ascii="Arial" w:eastAsia="Arial" w:hAnsi="Arial" w:cs="Arial"/>
          <w:sz w:val="22"/>
          <w:szCs w:val="22"/>
        </w:rPr>
        <w:t xml:space="preserve">) </w:t>
      </w:r>
      <w:r>
        <w:rPr>
          <w:rFonts w:ascii="Arial" w:eastAsia="Arial" w:hAnsi="Arial" w:cs="Arial"/>
          <w:sz w:val="22"/>
          <w:szCs w:val="22"/>
        </w:rPr>
        <w:tab/>
      </w:r>
      <w:proofErr w:type="gramStart"/>
      <w:r>
        <w:rPr>
          <w:rFonts w:ascii="Arial" w:eastAsia="Arial" w:hAnsi="Arial" w:cs="Arial"/>
          <w:sz w:val="22"/>
          <w:szCs w:val="22"/>
        </w:rPr>
        <w:t>date</w:t>
      </w:r>
      <w:proofErr w:type="gramEnd"/>
      <w:r>
        <w:rPr>
          <w:rFonts w:ascii="Arial" w:eastAsia="Arial" w:hAnsi="Arial" w:cs="Arial"/>
          <w:sz w:val="22"/>
          <w:szCs w:val="22"/>
        </w:rPr>
        <w:t xml:space="preserve"> and time of booking of the vehicle</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(ii) </w:t>
      </w:r>
      <w:r>
        <w:rPr>
          <w:rFonts w:ascii="Arial" w:eastAsia="Arial" w:hAnsi="Arial" w:cs="Arial"/>
          <w:sz w:val="22"/>
          <w:szCs w:val="22"/>
        </w:rPr>
        <w:tab/>
      </w:r>
      <w:proofErr w:type="gramStart"/>
      <w:r>
        <w:rPr>
          <w:rFonts w:ascii="Arial" w:eastAsia="Arial" w:hAnsi="Arial" w:cs="Arial"/>
          <w:sz w:val="22"/>
          <w:szCs w:val="22"/>
        </w:rPr>
        <w:t>the</w:t>
      </w:r>
      <w:proofErr w:type="gramEnd"/>
      <w:r>
        <w:rPr>
          <w:rFonts w:ascii="Arial" w:eastAsia="Arial" w:hAnsi="Arial" w:cs="Arial"/>
          <w:sz w:val="22"/>
          <w:szCs w:val="22"/>
        </w:rPr>
        <w:t xml:space="preserve"> point of pick-up</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(iii) </w:t>
      </w:r>
      <w:r>
        <w:rPr>
          <w:rFonts w:ascii="Arial" w:eastAsia="Arial" w:hAnsi="Arial" w:cs="Arial"/>
          <w:sz w:val="22"/>
          <w:szCs w:val="22"/>
        </w:rPr>
        <w:tab/>
      </w:r>
      <w:proofErr w:type="gramStart"/>
      <w:r>
        <w:rPr>
          <w:rFonts w:ascii="Arial" w:eastAsia="Arial" w:hAnsi="Arial" w:cs="Arial"/>
          <w:sz w:val="22"/>
          <w:szCs w:val="22"/>
        </w:rPr>
        <w:t>the</w:t>
      </w:r>
      <w:proofErr w:type="gramEnd"/>
      <w:r>
        <w:rPr>
          <w:rFonts w:ascii="Arial" w:eastAsia="Arial" w:hAnsi="Arial" w:cs="Arial"/>
          <w:sz w:val="22"/>
          <w:szCs w:val="22"/>
        </w:rPr>
        <w:t xml:space="preserve"> destination</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(iv)</w:t>
      </w:r>
      <w:r>
        <w:rPr>
          <w:rFonts w:ascii="Arial" w:eastAsia="Arial" w:hAnsi="Arial" w:cs="Arial"/>
          <w:sz w:val="22"/>
          <w:szCs w:val="22"/>
        </w:rPr>
        <w:tab/>
      </w:r>
      <w:proofErr w:type="gramStart"/>
      <w:r>
        <w:rPr>
          <w:rFonts w:ascii="Arial" w:eastAsia="Arial" w:hAnsi="Arial" w:cs="Arial"/>
          <w:sz w:val="22"/>
          <w:szCs w:val="22"/>
        </w:rPr>
        <w:t>identification</w:t>
      </w:r>
      <w:proofErr w:type="gramEnd"/>
      <w:r>
        <w:rPr>
          <w:rFonts w:ascii="Arial" w:eastAsia="Arial" w:hAnsi="Arial" w:cs="Arial"/>
          <w:sz w:val="22"/>
          <w:szCs w:val="22"/>
        </w:rPr>
        <w:t xml:space="preserve"> of the driver concerned</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(v) </w:t>
      </w:r>
      <w:r>
        <w:rPr>
          <w:rFonts w:ascii="Arial" w:eastAsia="Arial" w:hAnsi="Arial" w:cs="Arial"/>
          <w:sz w:val="22"/>
          <w:szCs w:val="22"/>
        </w:rPr>
        <w:tab/>
      </w:r>
      <w:proofErr w:type="gramStart"/>
      <w:r>
        <w:rPr>
          <w:rFonts w:ascii="Arial" w:eastAsia="Arial" w:hAnsi="Arial" w:cs="Arial"/>
          <w:sz w:val="22"/>
          <w:szCs w:val="22"/>
        </w:rPr>
        <w:t>identification</w:t>
      </w:r>
      <w:proofErr w:type="gramEnd"/>
      <w:r>
        <w:rPr>
          <w:rFonts w:ascii="Arial" w:eastAsia="Arial" w:hAnsi="Arial" w:cs="Arial"/>
          <w:sz w:val="22"/>
          <w:szCs w:val="22"/>
        </w:rPr>
        <w:t xml:space="preserve"> of the vehicle concerned</w:t>
      </w:r>
    </w:p>
    <w:p w:rsidR="005A309D" w:rsidRDefault="005A309D">
      <w:pPr>
        <w:tabs>
          <w:tab w:val="left" w:pos="426"/>
        </w:tabs>
        <w:rPr>
          <w:rFonts w:ascii="Arial" w:eastAsia="Arial" w:hAnsi="Arial" w:cs="Arial"/>
          <w:sz w:val="22"/>
          <w:szCs w:val="22"/>
        </w:rPr>
      </w:pPr>
    </w:p>
    <w:p w:rsidR="005A309D" w:rsidRDefault="007C150B">
      <w:pPr>
        <w:tabs>
          <w:tab w:val="left" w:pos="426"/>
        </w:tabs>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b/>
          <w:sz w:val="22"/>
          <w:szCs w:val="22"/>
        </w:rPr>
        <w:t>VEHICLES</w:t>
      </w:r>
    </w:p>
    <w:p w:rsidR="005A309D" w:rsidRDefault="005A309D">
      <w:pPr>
        <w:tabs>
          <w:tab w:val="left" w:pos="426"/>
        </w:tabs>
        <w:rPr>
          <w:rFonts w:ascii="Arial" w:eastAsia="Arial" w:hAnsi="Arial" w:cs="Arial"/>
          <w:sz w:val="22"/>
          <w:szCs w:val="22"/>
        </w:rPr>
      </w:pPr>
    </w:p>
    <w:p w:rsidR="005A309D" w:rsidRDefault="007C150B">
      <w:pPr>
        <w:tabs>
          <w:tab w:val="left" w:pos="426"/>
        </w:tabs>
        <w:ind w:left="426"/>
        <w:rPr>
          <w:rFonts w:ascii="Arial" w:eastAsia="Arial" w:hAnsi="Arial" w:cs="Arial"/>
          <w:sz w:val="22"/>
          <w:szCs w:val="22"/>
        </w:rPr>
      </w:pPr>
      <w:r>
        <w:rPr>
          <w:rFonts w:ascii="Arial" w:eastAsia="Arial" w:hAnsi="Arial" w:cs="Arial"/>
          <w:sz w:val="22"/>
          <w:szCs w:val="22"/>
        </w:rPr>
        <w:t>The records required to be kept by the operator under Section 56(3) of the Local Government (Miscellaneous Provisions) Act 1976 of the particulars of every private hire vehicle operated by him/her shall incorporate the following information:-</w:t>
      </w:r>
    </w:p>
    <w:p w:rsidR="005A309D" w:rsidRDefault="005A309D">
      <w:pPr>
        <w:tabs>
          <w:tab w:val="left" w:pos="426"/>
        </w:tabs>
        <w:rPr>
          <w:rFonts w:ascii="Arial" w:eastAsia="Arial" w:hAnsi="Arial" w:cs="Arial"/>
          <w:sz w:val="22"/>
          <w:szCs w:val="22"/>
        </w:rPr>
      </w:pP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w:t>
      </w:r>
      <w:proofErr w:type="spellStart"/>
      <w:r>
        <w:rPr>
          <w:rFonts w:ascii="Arial" w:eastAsia="Arial" w:hAnsi="Arial" w:cs="Arial"/>
          <w:sz w:val="22"/>
          <w:szCs w:val="22"/>
        </w:rPr>
        <w:t>i</w:t>
      </w:r>
      <w:proofErr w:type="spellEnd"/>
      <w:r>
        <w:rPr>
          <w:rFonts w:ascii="Arial" w:eastAsia="Arial" w:hAnsi="Arial" w:cs="Arial"/>
          <w:sz w:val="22"/>
          <w:szCs w:val="22"/>
        </w:rPr>
        <w:t xml:space="preserve">) </w:t>
      </w:r>
      <w:r>
        <w:rPr>
          <w:rFonts w:ascii="Arial" w:eastAsia="Arial" w:hAnsi="Arial" w:cs="Arial"/>
          <w:sz w:val="22"/>
          <w:szCs w:val="22"/>
        </w:rPr>
        <w:tab/>
      </w:r>
      <w:proofErr w:type="gramStart"/>
      <w:r>
        <w:rPr>
          <w:rFonts w:ascii="Arial" w:eastAsia="Arial" w:hAnsi="Arial" w:cs="Arial"/>
          <w:sz w:val="22"/>
          <w:szCs w:val="22"/>
        </w:rPr>
        <w:t>make</w:t>
      </w:r>
      <w:proofErr w:type="gramEnd"/>
      <w:r>
        <w:rPr>
          <w:rFonts w:ascii="Arial" w:eastAsia="Arial" w:hAnsi="Arial" w:cs="Arial"/>
          <w:sz w:val="22"/>
          <w:szCs w:val="22"/>
        </w:rPr>
        <w:t xml:space="preserve"> and colour of vehicle</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(ii) </w:t>
      </w:r>
      <w:r>
        <w:rPr>
          <w:rFonts w:ascii="Arial" w:eastAsia="Arial" w:hAnsi="Arial" w:cs="Arial"/>
          <w:sz w:val="22"/>
          <w:szCs w:val="22"/>
        </w:rPr>
        <w:tab/>
      </w:r>
      <w:proofErr w:type="gramStart"/>
      <w:r>
        <w:rPr>
          <w:rFonts w:ascii="Arial" w:eastAsia="Arial" w:hAnsi="Arial" w:cs="Arial"/>
          <w:sz w:val="22"/>
          <w:szCs w:val="22"/>
        </w:rPr>
        <w:t>name</w:t>
      </w:r>
      <w:proofErr w:type="gramEnd"/>
      <w:r>
        <w:rPr>
          <w:rFonts w:ascii="Arial" w:eastAsia="Arial" w:hAnsi="Arial" w:cs="Arial"/>
          <w:sz w:val="22"/>
          <w:szCs w:val="22"/>
        </w:rPr>
        <w:t xml:space="preserve"> and address of private hire vehicle licence holder</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(iii) </w:t>
      </w:r>
      <w:r>
        <w:rPr>
          <w:rFonts w:ascii="Arial" w:eastAsia="Arial" w:hAnsi="Arial" w:cs="Arial"/>
          <w:sz w:val="22"/>
          <w:szCs w:val="22"/>
        </w:rPr>
        <w:tab/>
      </w:r>
      <w:proofErr w:type="gramStart"/>
      <w:r>
        <w:rPr>
          <w:rFonts w:ascii="Arial" w:eastAsia="Arial" w:hAnsi="Arial" w:cs="Arial"/>
          <w:sz w:val="22"/>
          <w:szCs w:val="22"/>
        </w:rPr>
        <w:t>registration</w:t>
      </w:r>
      <w:proofErr w:type="gramEnd"/>
      <w:r>
        <w:rPr>
          <w:rFonts w:ascii="Arial" w:eastAsia="Arial" w:hAnsi="Arial" w:cs="Arial"/>
          <w:sz w:val="22"/>
          <w:szCs w:val="22"/>
        </w:rPr>
        <w:t xml:space="preserve"> number</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(iv) </w:t>
      </w:r>
      <w:r>
        <w:rPr>
          <w:rFonts w:ascii="Arial" w:eastAsia="Arial" w:hAnsi="Arial" w:cs="Arial"/>
          <w:sz w:val="22"/>
          <w:szCs w:val="22"/>
        </w:rPr>
        <w:tab/>
      </w:r>
      <w:proofErr w:type="gramStart"/>
      <w:r>
        <w:rPr>
          <w:rFonts w:ascii="Arial" w:eastAsia="Arial" w:hAnsi="Arial" w:cs="Arial"/>
          <w:sz w:val="22"/>
          <w:szCs w:val="22"/>
        </w:rPr>
        <w:t>private</w:t>
      </w:r>
      <w:proofErr w:type="gramEnd"/>
      <w:r>
        <w:rPr>
          <w:rFonts w:ascii="Arial" w:eastAsia="Arial" w:hAnsi="Arial" w:cs="Arial"/>
          <w:sz w:val="22"/>
          <w:szCs w:val="22"/>
        </w:rPr>
        <w:t xml:space="preserve"> hire vehicle licence plate number</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(v) </w:t>
      </w:r>
      <w:r>
        <w:rPr>
          <w:rFonts w:ascii="Arial" w:eastAsia="Arial" w:hAnsi="Arial" w:cs="Arial"/>
          <w:sz w:val="22"/>
          <w:szCs w:val="22"/>
        </w:rPr>
        <w:tab/>
      </w:r>
      <w:proofErr w:type="gramStart"/>
      <w:r>
        <w:rPr>
          <w:rFonts w:ascii="Arial" w:eastAsia="Arial" w:hAnsi="Arial" w:cs="Arial"/>
          <w:sz w:val="22"/>
          <w:szCs w:val="22"/>
        </w:rPr>
        <w:t>date</w:t>
      </w:r>
      <w:proofErr w:type="gramEnd"/>
      <w:r>
        <w:rPr>
          <w:rFonts w:ascii="Arial" w:eastAsia="Arial" w:hAnsi="Arial" w:cs="Arial"/>
          <w:sz w:val="22"/>
          <w:szCs w:val="22"/>
        </w:rPr>
        <w:t xml:space="preserve"> of issue of vehicle licence</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(vi) </w:t>
      </w:r>
      <w:r>
        <w:rPr>
          <w:rFonts w:ascii="Arial" w:eastAsia="Arial" w:hAnsi="Arial" w:cs="Arial"/>
          <w:sz w:val="22"/>
          <w:szCs w:val="22"/>
        </w:rPr>
        <w:tab/>
      </w:r>
      <w:proofErr w:type="gramStart"/>
      <w:r>
        <w:rPr>
          <w:rFonts w:ascii="Arial" w:eastAsia="Arial" w:hAnsi="Arial" w:cs="Arial"/>
          <w:sz w:val="22"/>
          <w:szCs w:val="22"/>
        </w:rPr>
        <w:t>date</w:t>
      </w:r>
      <w:proofErr w:type="gramEnd"/>
      <w:r>
        <w:rPr>
          <w:rFonts w:ascii="Arial" w:eastAsia="Arial" w:hAnsi="Arial" w:cs="Arial"/>
          <w:sz w:val="22"/>
          <w:szCs w:val="22"/>
        </w:rPr>
        <w:t xml:space="preserve"> of expiry of vehicle licence</w:t>
      </w:r>
    </w:p>
    <w:p w:rsidR="005A309D" w:rsidRDefault="005A309D">
      <w:pPr>
        <w:tabs>
          <w:tab w:val="left" w:pos="426"/>
          <w:tab w:val="left" w:pos="993"/>
        </w:tabs>
        <w:rPr>
          <w:rFonts w:ascii="Arial" w:eastAsia="Arial" w:hAnsi="Arial" w:cs="Arial"/>
          <w:sz w:val="22"/>
          <w:szCs w:val="22"/>
        </w:rPr>
      </w:pPr>
    </w:p>
    <w:p w:rsidR="005A309D" w:rsidRDefault="005A309D">
      <w:pPr>
        <w:tabs>
          <w:tab w:val="left" w:pos="426"/>
          <w:tab w:val="left" w:pos="993"/>
        </w:tabs>
        <w:rPr>
          <w:rFonts w:ascii="Arial" w:eastAsia="Arial" w:hAnsi="Arial" w:cs="Arial"/>
          <w:sz w:val="22"/>
          <w:szCs w:val="22"/>
        </w:rPr>
      </w:pPr>
    </w:p>
    <w:p w:rsidR="005A309D" w:rsidRDefault="005A309D">
      <w:pPr>
        <w:tabs>
          <w:tab w:val="left" w:pos="426"/>
          <w:tab w:val="left" w:pos="993"/>
        </w:tabs>
        <w:rPr>
          <w:rFonts w:ascii="Arial" w:eastAsia="Arial" w:hAnsi="Arial" w:cs="Arial"/>
          <w:sz w:val="22"/>
          <w:szCs w:val="22"/>
        </w:rPr>
      </w:pPr>
    </w:p>
    <w:p w:rsidR="005A309D" w:rsidRDefault="005A309D">
      <w:pPr>
        <w:tabs>
          <w:tab w:val="left" w:pos="426"/>
          <w:tab w:val="left" w:pos="993"/>
        </w:tabs>
        <w:rPr>
          <w:rFonts w:ascii="Arial" w:eastAsia="Arial" w:hAnsi="Arial" w:cs="Arial"/>
          <w:sz w:val="22"/>
          <w:szCs w:val="22"/>
        </w:rPr>
      </w:pPr>
    </w:p>
    <w:p w:rsidR="005A309D" w:rsidRDefault="005A309D">
      <w:pPr>
        <w:tabs>
          <w:tab w:val="left" w:pos="426"/>
          <w:tab w:val="left" w:pos="993"/>
        </w:tabs>
        <w:rPr>
          <w:rFonts w:ascii="Arial" w:eastAsia="Arial" w:hAnsi="Arial" w:cs="Arial"/>
          <w:sz w:val="22"/>
          <w:szCs w:val="22"/>
        </w:rPr>
      </w:pPr>
    </w:p>
    <w:p w:rsidR="005A309D" w:rsidRDefault="005A309D">
      <w:pPr>
        <w:tabs>
          <w:tab w:val="left" w:pos="426"/>
        </w:tabs>
        <w:rPr>
          <w:rFonts w:ascii="Arial" w:eastAsia="Arial" w:hAnsi="Arial" w:cs="Arial"/>
          <w:sz w:val="22"/>
          <w:szCs w:val="22"/>
        </w:rPr>
      </w:pPr>
    </w:p>
    <w:p w:rsidR="005A309D" w:rsidRDefault="007C150B">
      <w:pPr>
        <w:tabs>
          <w:tab w:val="left" w:pos="426"/>
        </w:tabs>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b/>
          <w:sz w:val="22"/>
          <w:szCs w:val="22"/>
        </w:rPr>
        <w:t>DRIVERS</w:t>
      </w:r>
    </w:p>
    <w:p w:rsidR="005A309D" w:rsidRDefault="005A309D">
      <w:pPr>
        <w:tabs>
          <w:tab w:val="left" w:pos="426"/>
        </w:tabs>
        <w:rPr>
          <w:rFonts w:ascii="Arial" w:eastAsia="Arial" w:hAnsi="Arial" w:cs="Arial"/>
          <w:sz w:val="22"/>
          <w:szCs w:val="22"/>
        </w:rPr>
      </w:pPr>
    </w:p>
    <w:p w:rsidR="005A309D" w:rsidRDefault="007C150B">
      <w:pPr>
        <w:tabs>
          <w:tab w:val="left" w:pos="426"/>
        </w:tabs>
        <w:ind w:left="426"/>
        <w:rPr>
          <w:rFonts w:ascii="Arial" w:eastAsia="Arial" w:hAnsi="Arial" w:cs="Arial"/>
          <w:sz w:val="22"/>
          <w:szCs w:val="22"/>
        </w:rPr>
      </w:pPr>
      <w:r>
        <w:rPr>
          <w:rFonts w:ascii="Arial" w:eastAsia="Arial" w:hAnsi="Arial" w:cs="Arial"/>
          <w:sz w:val="22"/>
          <w:szCs w:val="22"/>
        </w:rPr>
        <w:t>Records shall be kept of all drivers of every private hire vehicle operated by the operator incorporating the following information:-</w:t>
      </w:r>
    </w:p>
    <w:p w:rsidR="005A309D" w:rsidRDefault="005A309D">
      <w:pPr>
        <w:tabs>
          <w:tab w:val="left" w:pos="426"/>
        </w:tabs>
        <w:rPr>
          <w:rFonts w:ascii="Arial" w:eastAsia="Arial" w:hAnsi="Arial" w:cs="Arial"/>
          <w:sz w:val="22"/>
          <w:szCs w:val="22"/>
        </w:rPr>
      </w:pP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w:t>
      </w:r>
      <w:proofErr w:type="spellStart"/>
      <w:r>
        <w:rPr>
          <w:rFonts w:ascii="Arial" w:eastAsia="Arial" w:hAnsi="Arial" w:cs="Arial"/>
          <w:sz w:val="22"/>
          <w:szCs w:val="22"/>
        </w:rPr>
        <w:t>i</w:t>
      </w:r>
      <w:proofErr w:type="spellEnd"/>
      <w:r>
        <w:rPr>
          <w:rFonts w:ascii="Arial" w:eastAsia="Arial" w:hAnsi="Arial" w:cs="Arial"/>
          <w:sz w:val="22"/>
          <w:szCs w:val="22"/>
        </w:rPr>
        <w:t xml:space="preserve">) </w:t>
      </w:r>
      <w:r>
        <w:rPr>
          <w:rFonts w:ascii="Arial" w:eastAsia="Arial" w:hAnsi="Arial" w:cs="Arial"/>
          <w:sz w:val="22"/>
          <w:szCs w:val="22"/>
        </w:rPr>
        <w:tab/>
      </w:r>
      <w:proofErr w:type="gramStart"/>
      <w:r>
        <w:rPr>
          <w:rFonts w:ascii="Arial" w:eastAsia="Arial" w:hAnsi="Arial" w:cs="Arial"/>
          <w:sz w:val="22"/>
          <w:szCs w:val="22"/>
        </w:rPr>
        <w:t>name</w:t>
      </w:r>
      <w:proofErr w:type="gramEnd"/>
      <w:r>
        <w:rPr>
          <w:rFonts w:ascii="Arial" w:eastAsia="Arial" w:hAnsi="Arial" w:cs="Arial"/>
          <w:sz w:val="22"/>
          <w:szCs w:val="22"/>
        </w:rPr>
        <w:t xml:space="preserve"> and address</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(ii) </w:t>
      </w:r>
      <w:r>
        <w:rPr>
          <w:rFonts w:ascii="Arial" w:eastAsia="Arial" w:hAnsi="Arial" w:cs="Arial"/>
          <w:sz w:val="22"/>
          <w:szCs w:val="22"/>
        </w:rPr>
        <w:tab/>
      </w:r>
      <w:proofErr w:type="gramStart"/>
      <w:r>
        <w:rPr>
          <w:rFonts w:ascii="Arial" w:eastAsia="Arial" w:hAnsi="Arial" w:cs="Arial"/>
          <w:sz w:val="22"/>
          <w:szCs w:val="22"/>
        </w:rPr>
        <w:t>date</w:t>
      </w:r>
      <w:proofErr w:type="gramEnd"/>
      <w:r>
        <w:rPr>
          <w:rFonts w:ascii="Arial" w:eastAsia="Arial" w:hAnsi="Arial" w:cs="Arial"/>
          <w:sz w:val="22"/>
          <w:szCs w:val="22"/>
        </w:rPr>
        <w:t xml:space="preserve"> of issue of private hire vehicle drivers licence</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(iii) </w:t>
      </w:r>
      <w:r>
        <w:rPr>
          <w:rFonts w:ascii="Arial" w:eastAsia="Arial" w:hAnsi="Arial" w:cs="Arial"/>
          <w:sz w:val="22"/>
          <w:szCs w:val="22"/>
        </w:rPr>
        <w:tab/>
      </w:r>
      <w:proofErr w:type="gramStart"/>
      <w:r>
        <w:rPr>
          <w:rFonts w:ascii="Arial" w:eastAsia="Arial" w:hAnsi="Arial" w:cs="Arial"/>
          <w:sz w:val="22"/>
          <w:szCs w:val="22"/>
        </w:rPr>
        <w:t>date</w:t>
      </w:r>
      <w:proofErr w:type="gramEnd"/>
      <w:r>
        <w:rPr>
          <w:rFonts w:ascii="Arial" w:eastAsia="Arial" w:hAnsi="Arial" w:cs="Arial"/>
          <w:sz w:val="22"/>
          <w:szCs w:val="22"/>
        </w:rPr>
        <w:t xml:space="preserve"> of expiry of private hire vehicle drivers licence</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(iv) </w:t>
      </w:r>
      <w:r>
        <w:rPr>
          <w:rFonts w:ascii="Arial" w:eastAsia="Arial" w:hAnsi="Arial" w:cs="Arial"/>
          <w:sz w:val="22"/>
          <w:szCs w:val="22"/>
        </w:rPr>
        <w:tab/>
      </w:r>
      <w:proofErr w:type="gramStart"/>
      <w:r>
        <w:rPr>
          <w:rFonts w:ascii="Arial" w:eastAsia="Arial" w:hAnsi="Arial" w:cs="Arial"/>
          <w:sz w:val="22"/>
          <w:szCs w:val="22"/>
        </w:rPr>
        <w:t>radio</w:t>
      </w:r>
      <w:proofErr w:type="gramEnd"/>
      <w:r>
        <w:rPr>
          <w:rFonts w:ascii="Arial" w:eastAsia="Arial" w:hAnsi="Arial" w:cs="Arial"/>
          <w:sz w:val="22"/>
          <w:szCs w:val="22"/>
        </w:rPr>
        <w:t xml:space="preserve"> call sign, if any.</w:t>
      </w:r>
    </w:p>
    <w:p w:rsidR="005A309D" w:rsidRDefault="005A309D">
      <w:pPr>
        <w:tabs>
          <w:tab w:val="left" w:pos="426"/>
        </w:tabs>
        <w:rPr>
          <w:rFonts w:ascii="Arial" w:eastAsia="Arial" w:hAnsi="Arial" w:cs="Arial"/>
          <w:sz w:val="22"/>
          <w:szCs w:val="22"/>
        </w:rPr>
      </w:pPr>
    </w:p>
    <w:p w:rsidR="005A309D" w:rsidRDefault="007C150B">
      <w:pPr>
        <w:tabs>
          <w:tab w:val="left" w:pos="426"/>
        </w:tabs>
        <w:rPr>
          <w:rFonts w:ascii="Arial" w:eastAsia="Arial" w:hAnsi="Arial" w:cs="Arial"/>
          <w:b/>
          <w:sz w:val="22"/>
          <w:szCs w:val="22"/>
        </w:rPr>
      </w:pPr>
      <w:r>
        <w:rPr>
          <w:rFonts w:ascii="Arial" w:eastAsia="Arial" w:hAnsi="Arial" w:cs="Arial"/>
          <w:sz w:val="22"/>
          <w:szCs w:val="22"/>
        </w:rPr>
        <w:t xml:space="preserve">d.   </w:t>
      </w:r>
      <w:r>
        <w:rPr>
          <w:rFonts w:ascii="Arial" w:eastAsia="Arial" w:hAnsi="Arial" w:cs="Arial"/>
          <w:b/>
          <w:sz w:val="22"/>
          <w:szCs w:val="22"/>
        </w:rPr>
        <w:t>COMPLAINTS</w:t>
      </w:r>
    </w:p>
    <w:p w:rsidR="005A309D" w:rsidRDefault="005A309D">
      <w:pPr>
        <w:rPr>
          <w:rFonts w:ascii="Arial" w:eastAsia="Arial" w:hAnsi="Arial" w:cs="Arial"/>
          <w:b/>
          <w:sz w:val="22"/>
          <w:szCs w:val="22"/>
        </w:rPr>
      </w:pPr>
    </w:p>
    <w:p w:rsidR="005A309D" w:rsidRDefault="007C150B">
      <w:pPr>
        <w:tabs>
          <w:tab w:val="left" w:pos="426"/>
        </w:tabs>
        <w:ind w:left="426"/>
        <w:rPr>
          <w:rFonts w:ascii="Arial" w:eastAsia="Arial" w:hAnsi="Arial" w:cs="Arial"/>
          <w:sz w:val="22"/>
          <w:szCs w:val="22"/>
        </w:rPr>
      </w:pPr>
      <w:r>
        <w:rPr>
          <w:rFonts w:ascii="Arial" w:eastAsia="Arial" w:hAnsi="Arial" w:cs="Arial"/>
          <w:sz w:val="22"/>
          <w:szCs w:val="22"/>
        </w:rPr>
        <w:t>Records shall be kept of all complaints received by the operator relating to or arising from his or her business incorporating the following information:-</w:t>
      </w:r>
    </w:p>
    <w:p w:rsidR="005A309D" w:rsidRDefault="005A309D">
      <w:pPr>
        <w:tabs>
          <w:tab w:val="left" w:pos="426"/>
        </w:tabs>
        <w:rPr>
          <w:rFonts w:ascii="Arial" w:eastAsia="Arial" w:hAnsi="Arial" w:cs="Arial"/>
          <w:sz w:val="22"/>
          <w:szCs w:val="22"/>
        </w:rPr>
      </w:pP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w:t>
      </w:r>
      <w:proofErr w:type="spellStart"/>
      <w:r>
        <w:rPr>
          <w:rFonts w:ascii="Arial" w:eastAsia="Arial" w:hAnsi="Arial" w:cs="Arial"/>
          <w:sz w:val="22"/>
          <w:szCs w:val="22"/>
        </w:rPr>
        <w:t>i</w:t>
      </w:r>
      <w:proofErr w:type="spellEnd"/>
      <w:r>
        <w:rPr>
          <w:rFonts w:ascii="Arial" w:eastAsia="Arial" w:hAnsi="Arial" w:cs="Arial"/>
          <w:sz w:val="22"/>
          <w:szCs w:val="22"/>
        </w:rPr>
        <w:t xml:space="preserve">) </w:t>
      </w:r>
      <w:r>
        <w:rPr>
          <w:rFonts w:ascii="Arial" w:eastAsia="Arial" w:hAnsi="Arial" w:cs="Arial"/>
          <w:sz w:val="22"/>
          <w:szCs w:val="22"/>
        </w:rPr>
        <w:tab/>
      </w:r>
      <w:proofErr w:type="gramStart"/>
      <w:r>
        <w:rPr>
          <w:rFonts w:ascii="Arial" w:eastAsia="Arial" w:hAnsi="Arial" w:cs="Arial"/>
          <w:sz w:val="22"/>
          <w:szCs w:val="22"/>
        </w:rPr>
        <w:t>name</w:t>
      </w:r>
      <w:proofErr w:type="gramEnd"/>
      <w:r>
        <w:rPr>
          <w:rFonts w:ascii="Arial" w:eastAsia="Arial" w:hAnsi="Arial" w:cs="Arial"/>
          <w:sz w:val="22"/>
          <w:szCs w:val="22"/>
        </w:rPr>
        <w:t xml:space="preserve"> and address of complainant </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(ii) </w:t>
      </w:r>
      <w:r>
        <w:rPr>
          <w:rFonts w:ascii="Arial" w:eastAsia="Arial" w:hAnsi="Arial" w:cs="Arial"/>
          <w:sz w:val="22"/>
          <w:szCs w:val="22"/>
        </w:rPr>
        <w:tab/>
      </w:r>
      <w:proofErr w:type="gramStart"/>
      <w:r>
        <w:rPr>
          <w:rFonts w:ascii="Arial" w:eastAsia="Arial" w:hAnsi="Arial" w:cs="Arial"/>
          <w:sz w:val="22"/>
          <w:szCs w:val="22"/>
        </w:rPr>
        <w:t>substance</w:t>
      </w:r>
      <w:proofErr w:type="gramEnd"/>
      <w:r>
        <w:rPr>
          <w:rFonts w:ascii="Arial" w:eastAsia="Arial" w:hAnsi="Arial" w:cs="Arial"/>
          <w:sz w:val="22"/>
          <w:szCs w:val="22"/>
        </w:rPr>
        <w:t xml:space="preserve"> of complaint</w:t>
      </w: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(iii) </w:t>
      </w:r>
      <w:r>
        <w:rPr>
          <w:rFonts w:ascii="Arial" w:eastAsia="Arial" w:hAnsi="Arial" w:cs="Arial"/>
          <w:sz w:val="22"/>
          <w:szCs w:val="22"/>
        </w:rPr>
        <w:tab/>
      </w:r>
      <w:proofErr w:type="gramStart"/>
      <w:r>
        <w:rPr>
          <w:rFonts w:ascii="Arial" w:eastAsia="Arial" w:hAnsi="Arial" w:cs="Arial"/>
          <w:sz w:val="22"/>
          <w:szCs w:val="22"/>
        </w:rPr>
        <w:t>action</w:t>
      </w:r>
      <w:proofErr w:type="gramEnd"/>
      <w:r>
        <w:rPr>
          <w:rFonts w:ascii="Arial" w:eastAsia="Arial" w:hAnsi="Arial" w:cs="Arial"/>
          <w:sz w:val="22"/>
          <w:szCs w:val="22"/>
        </w:rPr>
        <w:t xml:space="preserve"> taken in response to a complaint.</w:t>
      </w:r>
    </w:p>
    <w:p w:rsidR="005A309D" w:rsidRDefault="005A309D">
      <w:pPr>
        <w:tabs>
          <w:tab w:val="left" w:pos="426"/>
          <w:tab w:val="left" w:pos="993"/>
        </w:tabs>
        <w:rPr>
          <w:rFonts w:ascii="Arial" w:eastAsia="Arial" w:hAnsi="Arial" w:cs="Arial"/>
          <w:sz w:val="22"/>
          <w:szCs w:val="22"/>
        </w:rPr>
      </w:pPr>
    </w:p>
    <w:p w:rsidR="005A309D" w:rsidRDefault="005A309D">
      <w:pPr>
        <w:tabs>
          <w:tab w:val="left" w:pos="426"/>
          <w:tab w:val="left" w:pos="993"/>
        </w:tabs>
        <w:rPr>
          <w:rFonts w:ascii="Arial" w:eastAsia="Arial" w:hAnsi="Arial" w:cs="Arial"/>
          <w:sz w:val="22"/>
          <w:szCs w:val="22"/>
        </w:rPr>
      </w:pPr>
    </w:p>
    <w:p w:rsidR="005A309D" w:rsidRDefault="007C150B">
      <w:pPr>
        <w:tabs>
          <w:tab w:val="left" w:pos="426"/>
        </w:tabs>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b/>
          <w:sz w:val="22"/>
          <w:szCs w:val="22"/>
        </w:rPr>
        <w:t>STANDARD OF SERVICE</w:t>
      </w:r>
    </w:p>
    <w:p w:rsidR="005A309D" w:rsidRDefault="005A309D">
      <w:pPr>
        <w:tabs>
          <w:tab w:val="left" w:pos="426"/>
        </w:tabs>
        <w:rPr>
          <w:rFonts w:ascii="Arial" w:eastAsia="Arial" w:hAnsi="Arial" w:cs="Arial"/>
          <w:sz w:val="22"/>
          <w:szCs w:val="22"/>
        </w:rPr>
      </w:pPr>
    </w:p>
    <w:p w:rsidR="005A309D" w:rsidRDefault="007C150B">
      <w:pPr>
        <w:tabs>
          <w:tab w:val="left" w:pos="426"/>
        </w:tabs>
        <w:ind w:left="426"/>
        <w:rPr>
          <w:rFonts w:ascii="Arial" w:eastAsia="Arial" w:hAnsi="Arial" w:cs="Arial"/>
          <w:sz w:val="22"/>
          <w:szCs w:val="22"/>
        </w:rPr>
      </w:pPr>
      <w:r>
        <w:rPr>
          <w:rFonts w:ascii="Arial" w:eastAsia="Arial" w:hAnsi="Arial" w:cs="Arial"/>
          <w:sz w:val="22"/>
          <w:szCs w:val="22"/>
        </w:rPr>
        <w:t>The operator shall provide a prompt, efficient and reliable service to members of the public at all reasonable times and for this purpose shall in particular:-</w:t>
      </w:r>
    </w:p>
    <w:p w:rsidR="005A309D" w:rsidRDefault="005A309D">
      <w:pPr>
        <w:tabs>
          <w:tab w:val="left" w:pos="426"/>
        </w:tabs>
        <w:rPr>
          <w:rFonts w:ascii="Arial" w:eastAsia="Arial" w:hAnsi="Arial" w:cs="Arial"/>
          <w:sz w:val="22"/>
          <w:szCs w:val="22"/>
        </w:rPr>
      </w:pPr>
    </w:p>
    <w:p w:rsidR="005A309D" w:rsidRDefault="007C150B">
      <w:pPr>
        <w:pBdr>
          <w:top w:val="nil"/>
          <w:left w:val="nil"/>
          <w:bottom w:val="nil"/>
          <w:right w:val="nil"/>
          <w:between w:val="nil"/>
        </w:pBdr>
        <w:tabs>
          <w:tab w:val="left" w:pos="426"/>
          <w:tab w:val="left" w:pos="993"/>
        </w:tabs>
        <w:ind w:left="990" w:hanging="990"/>
        <w:rPr>
          <w:rFonts w:ascii="Arial" w:eastAsia="Arial" w:hAnsi="Arial" w:cs="Arial"/>
          <w:color w:val="000000"/>
          <w:sz w:val="22"/>
          <w:szCs w:val="22"/>
        </w:rPr>
      </w:pPr>
      <w:r>
        <w:rPr>
          <w:rFonts w:ascii="Arial" w:eastAsia="Arial" w:hAnsi="Arial" w:cs="Arial"/>
          <w:color w:val="000000"/>
          <w:sz w:val="22"/>
          <w:szCs w:val="22"/>
        </w:rPr>
        <w:tab/>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ab/>
      </w:r>
      <w:r>
        <w:rPr>
          <w:rFonts w:ascii="Arial" w:eastAsia="Arial" w:hAnsi="Arial" w:cs="Arial"/>
          <w:color w:val="000000"/>
          <w:sz w:val="22"/>
          <w:szCs w:val="22"/>
        </w:rPr>
        <w:tab/>
        <w:t>ensure that when a private hire vehicle has been hired to be in attendance at an appointed time and place, the vehicle shall, unless delayed or prevented by sufficient cause, punctually attend at that appointed time and place</w:t>
      </w:r>
    </w:p>
    <w:p w:rsidR="005A309D" w:rsidRDefault="005A309D">
      <w:pPr>
        <w:tabs>
          <w:tab w:val="left" w:pos="426"/>
          <w:tab w:val="left" w:pos="993"/>
        </w:tabs>
        <w:rPr>
          <w:rFonts w:ascii="Arial" w:eastAsia="Arial" w:hAnsi="Arial" w:cs="Arial"/>
          <w:sz w:val="22"/>
          <w:szCs w:val="22"/>
        </w:rPr>
      </w:pPr>
    </w:p>
    <w:p w:rsidR="005A309D" w:rsidRDefault="007C150B">
      <w:pPr>
        <w:pBdr>
          <w:top w:val="nil"/>
          <w:left w:val="nil"/>
          <w:bottom w:val="nil"/>
          <w:right w:val="nil"/>
          <w:between w:val="nil"/>
        </w:pBdr>
        <w:tabs>
          <w:tab w:val="left" w:pos="426"/>
          <w:tab w:val="left" w:pos="993"/>
        </w:tabs>
        <w:ind w:left="990" w:hanging="990"/>
        <w:rPr>
          <w:rFonts w:ascii="Arial" w:eastAsia="Arial" w:hAnsi="Arial" w:cs="Arial"/>
          <w:color w:val="000000"/>
          <w:sz w:val="22"/>
          <w:szCs w:val="22"/>
        </w:rPr>
      </w:pPr>
      <w:r>
        <w:rPr>
          <w:rFonts w:ascii="Arial" w:eastAsia="Arial" w:hAnsi="Arial" w:cs="Arial"/>
          <w:color w:val="000000"/>
          <w:sz w:val="22"/>
          <w:szCs w:val="22"/>
        </w:rPr>
        <w:tab/>
        <w:t>b</w:t>
      </w:r>
      <w:r>
        <w:rPr>
          <w:rFonts w:ascii="Arial" w:eastAsia="Arial" w:hAnsi="Arial" w:cs="Arial"/>
          <w:color w:val="000000"/>
          <w:sz w:val="22"/>
          <w:szCs w:val="22"/>
        </w:rPr>
        <w:tab/>
      </w:r>
      <w:r>
        <w:rPr>
          <w:rFonts w:ascii="Arial" w:eastAsia="Arial" w:hAnsi="Arial" w:cs="Arial"/>
          <w:color w:val="000000"/>
          <w:sz w:val="22"/>
          <w:szCs w:val="22"/>
        </w:rPr>
        <w:tab/>
        <w:t xml:space="preserve">keep clean, adequately heated, ventilated and list, any premises which the operator provides and to which the  public have access, whether for the purpose of booking or waiting </w:t>
      </w:r>
    </w:p>
    <w:p w:rsidR="005A309D" w:rsidRDefault="005A309D">
      <w:pPr>
        <w:tabs>
          <w:tab w:val="left" w:pos="426"/>
          <w:tab w:val="left" w:pos="993"/>
        </w:tabs>
        <w:rPr>
          <w:rFonts w:ascii="Arial" w:eastAsia="Arial" w:hAnsi="Arial" w:cs="Arial"/>
          <w:sz w:val="22"/>
          <w:szCs w:val="22"/>
        </w:rPr>
      </w:pPr>
    </w:p>
    <w:p w:rsidR="005A309D" w:rsidRDefault="007C150B">
      <w:pPr>
        <w:tabs>
          <w:tab w:val="left" w:pos="426"/>
          <w:tab w:val="left" w:pos="993"/>
        </w:tabs>
        <w:ind w:left="990" w:hanging="990"/>
        <w:rPr>
          <w:rFonts w:ascii="Arial" w:eastAsia="Arial" w:hAnsi="Arial" w:cs="Arial"/>
          <w:sz w:val="22"/>
          <w:szCs w:val="22"/>
        </w:rPr>
      </w:pPr>
      <w:r>
        <w:rPr>
          <w:rFonts w:ascii="Arial" w:eastAsia="Arial" w:hAnsi="Arial" w:cs="Arial"/>
          <w:sz w:val="22"/>
          <w:szCs w:val="22"/>
        </w:rPr>
        <w:tab/>
      </w:r>
      <w:proofErr w:type="gramStart"/>
      <w:r>
        <w:rPr>
          <w:rFonts w:ascii="Arial" w:eastAsia="Arial" w:hAnsi="Arial" w:cs="Arial"/>
          <w:sz w:val="22"/>
          <w:szCs w:val="22"/>
        </w:rPr>
        <w:t>c</w:t>
      </w:r>
      <w:proofErr w:type="gramEnd"/>
      <w:r>
        <w:rPr>
          <w:rFonts w:ascii="Arial" w:eastAsia="Arial" w:hAnsi="Arial" w:cs="Arial"/>
          <w:sz w:val="22"/>
          <w:szCs w:val="22"/>
        </w:rPr>
        <w:tab/>
      </w:r>
      <w:r>
        <w:rPr>
          <w:rFonts w:ascii="Arial" w:eastAsia="Arial" w:hAnsi="Arial" w:cs="Arial"/>
          <w:sz w:val="22"/>
          <w:szCs w:val="22"/>
        </w:rPr>
        <w:tab/>
        <w:t xml:space="preserve">ensure that any waiting area provided by the operator has adequate seating facilities </w:t>
      </w:r>
    </w:p>
    <w:p w:rsidR="005A309D" w:rsidRDefault="005A309D">
      <w:pPr>
        <w:tabs>
          <w:tab w:val="left" w:pos="426"/>
          <w:tab w:val="left" w:pos="993"/>
        </w:tabs>
        <w:rPr>
          <w:rFonts w:ascii="Arial" w:eastAsia="Arial" w:hAnsi="Arial" w:cs="Arial"/>
          <w:sz w:val="22"/>
          <w:szCs w:val="22"/>
        </w:rPr>
      </w:pPr>
    </w:p>
    <w:p w:rsidR="005A309D" w:rsidRDefault="007C150B">
      <w:pPr>
        <w:tabs>
          <w:tab w:val="left" w:pos="426"/>
          <w:tab w:val="left" w:pos="993"/>
        </w:tabs>
        <w:ind w:left="990" w:hanging="990"/>
        <w:rPr>
          <w:rFonts w:ascii="Arial" w:eastAsia="Arial" w:hAnsi="Arial" w:cs="Arial"/>
          <w:sz w:val="22"/>
          <w:szCs w:val="22"/>
        </w:rPr>
      </w:pPr>
      <w:r>
        <w:rPr>
          <w:rFonts w:ascii="Arial" w:eastAsia="Arial" w:hAnsi="Arial" w:cs="Arial"/>
          <w:sz w:val="22"/>
          <w:szCs w:val="22"/>
        </w:rPr>
        <w:tab/>
      </w:r>
      <w:proofErr w:type="gramStart"/>
      <w:r>
        <w:rPr>
          <w:rFonts w:ascii="Arial" w:eastAsia="Arial" w:hAnsi="Arial" w:cs="Arial"/>
          <w:sz w:val="22"/>
          <w:szCs w:val="22"/>
        </w:rPr>
        <w:t>d</w:t>
      </w:r>
      <w:proofErr w:type="gramEnd"/>
      <w:r>
        <w:rPr>
          <w:rFonts w:ascii="Arial" w:eastAsia="Arial" w:hAnsi="Arial" w:cs="Arial"/>
          <w:sz w:val="22"/>
          <w:szCs w:val="22"/>
        </w:rPr>
        <w:tab/>
      </w:r>
      <w:r>
        <w:rPr>
          <w:rFonts w:ascii="Arial" w:eastAsia="Arial" w:hAnsi="Arial" w:cs="Arial"/>
          <w:sz w:val="22"/>
          <w:szCs w:val="22"/>
        </w:rPr>
        <w:tab/>
        <w:t xml:space="preserve">ensure that any telephone and radio equipment provided are maintained in a sound condition and </w:t>
      </w:r>
    </w:p>
    <w:p w:rsidR="005A309D" w:rsidRDefault="005A309D">
      <w:pPr>
        <w:tabs>
          <w:tab w:val="left" w:pos="426"/>
          <w:tab w:val="left" w:pos="993"/>
        </w:tabs>
        <w:rPr>
          <w:rFonts w:ascii="Arial" w:eastAsia="Arial" w:hAnsi="Arial" w:cs="Arial"/>
          <w:sz w:val="22"/>
          <w:szCs w:val="22"/>
        </w:rPr>
      </w:pPr>
    </w:p>
    <w:p w:rsidR="005A309D" w:rsidRDefault="007C150B">
      <w:pPr>
        <w:tabs>
          <w:tab w:val="left" w:pos="426"/>
          <w:tab w:val="left" w:pos="993"/>
        </w:tabs>
        <w:rPr>
          <w:rFonts w:ascii="Arial" w:eastAsia="Arial" w:hAnsi="Arial" w:cs="Arial"/>
          <w:sz w:val="22"/>
          <w:szCs w:val="22"/>
        </w:rPr>
      </w:pPr>
      <w:r>
        <w:rPr>
          <w:rFonts w:ascii="Arial" w:eastAsia="Arial" w:hAnsi="Arial" w:cs="Arial"/>
          <w:sz w:val="22"/>
          <w:szCs w:val="22"/>
        </w:rPr>
        <w:tab/>
      </w:r>
      <w:proofErr w:type="gramStart"/>
      <w:r>
        <w:rPr>
          <w:rFonts w:ascii="Arial" w:eastAsia="Arial" w:hAnsi="Arial" w:cs="Arial"/>
          <w:sz w:val="22"/>
          <w:szCs w:val="22"/>
        </w:rPr>
        <w:t>e</w:t>
      </w:r>
      <w:proofErr w:type="gramEnd"/>
      <w:r>
        <w:rPr>
          <w:rFonts w:ascii="Arial" w:eastAsia="Arial" w:hAnsi="Arial" w:cs="Arial"/>
          <w:sz w:val="22"/>
          <w:szCs w:val="22"/>
        </w:rPr>
        <w:tab/>
        <w:t>that any defects are repaired promptly.</w:t>
      </w:r>
    </w:p>
    <w:p w:rsidR="00686A25" w:rsidRDefault="00686A25">
      <w:pPr>
        <w:tabs>
          <w:tab w:val="left" w:pos="426"/>
          <w:tab w:val="left" w:pos="993"/>
        </w:tabs>
        <w:rPr>
          <w:rFonts w:ascii="Arial" w:eastAsia="Arial" w:hAnsi="Arial" w:cs="Arial"/>
          <w:sz w:val="22"/>
          <w:szCs w:val="22"/>
        </w:rPr>
      </w:pPr>
    </w:p>
    <w:p w:rsidR="00686A25" w:rsidRDefault="00686A25">
      <w:pPr>
        <w:tabs>
          <w:tab w:val="left" w:pos="426"/>
          <w:tab w:val="left" w:pos="993"/>
        </w:tabs>
        <w:rPr>
          <w:rFonts w:ascii="Arial" w:eastAsia="Arial" w:hAnsi="Arial" w:cs="Arial"/>
          <w:b/>
          <w:sz w:val="22"/>
          <w:szCs w:val="22"/>
        </w:rPr>
      </w:pPr>
      <w:r>
        <w:rPr>
          <w:rFonts w:ascii="Arial" w:eastAsia="Arial" w:hAnsi="Arial" w:cs="Arial"/>
          <w:sz w:val="22"/>
          <w:szCs w:val="22"/>
        </w:rPr>
        <w:t>3</w:t>
      </w:r>
      <w:r>
        <w:rPr>
          <w:rFonts w:ascii="Arial" w:eastAsia="Arial" w:hAnsi="Arial" w:cs="Arial"/>
          <w:sz w:val="22"/>
          <w:szCs w:val="22"/>
        </w:rPr>
        <w:tab/>
      </w:r>
      <w:r w:rsidRPr="00686A25">
        <w:rPr>
          <w:rFonts w:ascii="Arial" w:eastAsia="Arial" w:hAnsi="Arial" w:cs="Arial"/>
          <w:b/>
          <w:sz w:val="22"/>
          <w:szCs w:val="22"/>
        </w:rPr>
        <w:t>NAME OF COMPANY</w:t>
      </w:r>
    </w:p>
    <w:p w:rsidR="00686A25" w:rsidRDefault="00686A25">
      <w:pPr>
        <w:tabs>
          <w:tab w:val="left" w:pos="426"/>
          <w:tab w:val="left" w:pos="993"/>
        </w:tabs>
        <w:rPr>
          <w:rFonts w:ascii="Arial" w:eastAsia="Arial" w:hAnsi="Arial" w:cs="Arial"/>
          <w:b/>
          <w:sz w:val="22"/>
          <w:szCs w:val="22"/>
        </w:rPr>
      </w:pPr>
    </w:p>
    <w:p w:rsidR="00686A25" w:rsidRPr="00686A25" w:rsidRDefault="00686A25" w:rsidP="00686A25">
      <w:pPr>
        <w:tabs>
          <w:tab w:val="left" w:pos="426"/>
          <w:tab w:val="left" w:pos="993"/>
        </w:tabs>
        <w:ind w:left="426"/>
        <w:rPr>
          <w:rFonts w:ascii="Arial" w:eastAsia="Arial" w:hAnsi="Arial" w:cs="Arial"/>
          <w:sz w:val="22"/>
          <w:szCs w:val="22"/>
        </w:rPr>
      </w:pPr>
      <w:r w:rsidRPr="00686A25">
        <w:rPr>
          <w:rFonts w:ascii="Arial" w:eastAsia="Arial" w:hAnsi="Arial" w:cs="Arial"/>
          <w:sz w:val="22"/>
          <w:szCs w:val="22"/>
        </w:rPr>
        <w:t xml:space="preserve">The name of the private hire operator/company cannot include the word TAXI, </w:t>
      </w:r>
      <w:r>
        <w:rPr>
          <w:rFonts w:ascii="Arial" w:eastAsia="Arial" w:hAnsi="Arial" w:cs="Arial"/>
          <w:sz w:val="22"/>
          <w:szCs w:val="22"/>
        </w:rPr>
        <w:t>TAXIS or CAB.</w:t>
      </w:r>
    </w:p>
    <w:p w:rsidR="005A309D" w:rsidRDefault="005A309D">
      <w:pPr>
        <w:tabs>
          <w:tab w:val="left" w:pos="426"/>
          <w:tab w:val="left" w:pos="993"/>
        </w:tabs>
        <w:rPr>
          <w:rFonts w:ascii="Arial" w:eastAsia="Arial" w:hAnsi="Arial" w:cs="Arial"/>
          <w:sz w:val="22"/>
          <w:szCs w:val="22"/>
        </w:rPr>
      </w:pPr>
    </w:p>
    <w:p w:rsidR="005A309D" w:rsidRDefault="005A309D">
      <w:pPr>
        <w:tabs>
          <w:tab w:val="left" w:pos="426"/>
          <w:tab w:val="left" w:pos="993"/>
        </w:tabs>
        <w:rPr>
          <w:rFonts w:ascii="Arial" w:eastAsia="Arial" w:hAnsi="Arial" w:cs="Arial"/>
          <w:sz w:val="22"/>
          <w:szCs w:val="22"/>
        </w:rPr>
      </w:pPr>
    </w:p>
    <w:p w:rsidR="005A309D" w:rsidRDefault="00686A25">
      <w:pPr>
        <w:tabs>
          <w:tab w:val="left" w:pos="426"/>
          <w:tab w:val="left" w:pos="993"/>
        </w:tabs>
        <w:rPr>
          <w:rFonts w:ascii="Arial" w:eastAsia="Arial" w:hAnsi="Arial" w:cs="Arial"/>
          <w:sz w:val="22"/>
          <w:szCs w:val="22"/>
        </w:rPr>
      </w:pPr>
      <w:r>
        <w:rPr>
          <w:rFonts w:ascii="Arial" w:eastAsia="Arial" w:hAnsi="Arial" w:cs="Arial"/>
          <w:sz w:val="22"/>
          <w:szCs w:val="22"/>
        </w:rPr>
        <w:t>4</w:t>
      </w:r>
      <w:r w:rsidR="007C150B">
        <w:rPr>
          <w:rFonts w:ascii="Arial" w:eastAsia="Arial" w:hAnsi="Arial" w:cs="Arial"/>
          <w:sz w:val="22"/>
          <w:szCs w:val="22"/>
        </w:rPr>
        <w:t xml:space="preserve">.   </w:t>
      </w:r>
      <w:r w:rsidR="007C150B">
        <w:rPr>
          <w:rFonts w:ascii="Arial" w:eastAsia="Arial" w:hAnsi="Arial" w:cs="Arial"/>
          <w:b/>
          <w:sz w:val="22"/>
          <w:szCs w:val="22"/>
        </w:rPr>
        <w:t>CHANGE OF ADDRESS</w:t>
      </w:r>
    </w:p>
    <w:p w:rsidR="005A309D" w:rsidRDefault="005A309D">
      <w:pPr>
        <w:tabs>
          <w:tab w:val="left" w:pos="426"/>
          <w:tab w:val="left" w:pos="993"/>
        </w:tabs>
        <w:rPr>
          <w:rFonts w:ascii="Arial" w:eastAsia="Arial" w:hAnsi="Arial" w:cs="Arial"/>
          <w:sz w:val="22"/>
          <w:szCs w:val="22"/>
        </w:rPr>
      </w:pPr>
    </w:p>
    <w:p w:rsidR="005A309D" w:rsidRDefault="007C150B">
      <w:pPr>
        <w:tabs>
          <w:tab w:val="left" w:pos="426"/>
          <w:tab w:val="left" w:pos="993"/>
        </w:tabs>
        <w:ind w:left="426"/>
        <w:rPr>
          <w:rFonts w:ascii="Arial" w:eastAsia="Arial" w:hAnsi="Arial" w:cs="Arial"/>
          <w:sz w:val="22"/>
          <w:szCs w:val="22"/>
        </w:rPr>
      </w:pPr>
      <w:r>
        <w:rPr>
          <w:rFonts w:ascii="Arial" w:eastAsia="Arial" w:hAnsi="Arial" w:cs="Arial"/>
          <w:sz w:val="22"/>
          <w:szCs w:val="22"/>
        </w:rPr>
        <w:t>The operator shall notify the Council in writing of any change of home address, or any address from which he/she operates or otherwise conducts his/her business as an operator, during the period of the licence within seven days of such change taking place.</w:t>
      </w:r>
    </w:p>
    <w:p w:rsidR="005A309D" w:rsidRDefault="005A309D">
      <w:pPr>
        <w:tabs>
          <w:tab w:val="left" w:pos="426"/>
          <w:tab w:val="left" w:pos="993"/>
        </w:tabs>
        <w:rPr>
          <w:rFonts w:ascii="Arial" w:eastAsia="Arial" w:hAnsi="Arial" w:cs="Arial"/>
          <w:sz w:val="22"/>
          <w:szCs w:val="22"/>
        </w:rPr>
      </w:pPr>
    </w:p>
    <w:p w:rsidR="005A309D" w:rsidRDefault="00686A25">
      <w:pPr>
        <w:tabs>
          <w:tab w:val="left" w:pos="426"/>
          <w:tab w:val="left" w:pos="993"/>
        </w:tabs>
        <w:rPr>
          <w:rFonts w:ascii="Arial" w:eastAsia="Arial" w:hAnsi="Arial" w:cs="Arial"/>
          <w:sz w:val="22"/>
          <w:szCs w:val="22"/>
        </w:rPr>
      </w:pPr>
      <w:r>
        <w:rPr>
          <w:rFonts w:ascii="Arial" w:eastAsia="Arial" w:hAnsi="Arial" w:cs="Arial"/>
          <w:sz w:val="22"/>
          <w:szCs w:val="22"/>
        </w:rPr>
        <w:t>5</w:t>
      </w:r>
      <w:r w:rsidR="007C150B">
        <w:rPr>
          <w:rFonts w:ascii="Arial" w:eastAsia="Arial" w:hAnsi="Arial" w:cs="Arial"/>
          <w:sz w:val="22"/>
          <w:szCs w:val="22"/>
        </w:rPr>
        <w:tab/>
      </w:r>
      <w:r w:rsidR="007C150B">
        <w:rPr>
          <w:rFonts w:ascii="Arial" w:eastAsia="Arial" w:hAnsi="Arial" w:cs="Arial"/>
          <w:b/>
          <w:sz w:val="22"/>
          <w:szCs w:val="22"/>
        </w:rPr>
        <w:t>CONVICTIONS</w:t>
      </w:r>
    </w:p>
    <w:p w:rsidR="005A309D" w:rsidRDefault="005A309D">
      <w:pPr>
        <w:tabs>
          <w:tab w:val="left" w:pos="426"/>
          <w:tab w:val="left" w:pos="993"/>
        </w:tabs>
        <w:rPr>
          <w:rFonts w:ascii="Arial" w:eastAsia="Arial" w:hAnsi="Arial" w:cs="Arial"/>
          <w:sz w:val="22"/>
          <w:szCs w:val="22"/>
        </w:rPr>
      </w:pPr>
    </w:p>
    <w:p w:rsidR="005A309D" w:rsidRDefault="007C150B">
      <w:pPr>
        <w:tabs>
          <w:tab w:val="left" w:pos="426"/>
          <w:tab w:val="left" w:pos="993"/>
        </w:tabs>
        <w:ind w:left="426"/>
        <w:rPr>
          <w:color w:val="000000"/>
        </w:rPr>
      </w:pPr>
      <w:r>
        <w:rPr>
          <w:rFonts w:ascii="Arial" w:eastAsia="Arial" w:hAnsi="Arial" w:cs="Arial"/>
          <w:sz w:val="22"/>
          <w:szCs w:val="22"/>
        </w:rPr>
        <w:t>The operator shall within seven days disclose to the Council in writing details of any conviction imposed on him/her (or if the operator is a company or partnership, on any of the directors or partners) during the period of the licence.</w:t>
      </w:r>
    </w:p>
    <w:p w:rsidR="005A309D" w:rsidRPr="00686A25" w:rsidRDefault="007C150B" w:rsidP="00686A25">
      <w:pPr>
        <w:tabs>
          <w:tab w:val="left" w:pos="-720"/>
          <w:tab w:val="left" w:pos="426"/>
          <w:tab w:val="left" w:pos="993"/>
        </w:tabs>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br w:type="page"/>
      </w:r>
    </w:p>
    <w:p w:rsidR="005A309D" w:rsidRDefault="005A309D">
      <w:pPr>
        <w:tabs>
          <w:tab w:val="center" w:pos="4513"/>
        </w:tabs>
        <w:jc w:val="center"/>
        <w:rPr>
          <w:rFonts w:ascii="Arial" w:eastAsia="Arial" w:hAnsi="Arial" w:cs="Arial"/>
          <w:b/>
          <w:i/>
          <w:sz w:val="22"/>
          <w:szCs w:val="22"/>
          <w:u w:val="single"/>
        </w:rPr>
      </w:pPr>
      <w:bookmarkStart w:id="1" w:name="_gjdgxs" w:colFirst="0" w:colLast="0"/>
      <w:bookmarkEnd w:id="1"/>
    </w:p>
    <w:p w:rsidR="005A309D" w:rsidRDefault="007C150B">
      <w:pPr>
        <w:tabs>
          <w:tab w:val="center" w:pos="4513"/>
        </w:tabs>
        <w:jc w:val="center"/>
        <w:rPr>
          <w:rFonts w:ascii="Arial" w:eastAsia="Arial" w:hAnsi="Arial" w:cs="Arial"/>
          <w:b/>
          <w:i/>
          <w:sz w:val="22"/>
          <w:szCs w:val="22"/>
          <w:u w:val="single"/>
        </w:rPr>
      </w:pPr>
      <w:r>
        <w:rPr>
          <w:noProof/>
        </w:rPr>
        <w:drawing>
          <wp:inline distT="0" distB="0" distL="0" distR="0">
            <wp:extent cx="714375" cy="723900"/>
            <wp:effectExtent l="0" t="0" r="0" b="0"/>
            <wp:docPr id="2" name="image1.jpg" descr="https://lh5.googleusercontent.com/SXe5Rb7gUfqommH3IY1dRUN8f73PhOuUZ0VzhPDQ9QC96zhhG8GEbzjMc_SBjWEfrQRh6onyRrbC4ymDyfousR3rpYE7VNSh7QzJKFyb14qYLE3jK8R8mu4_HtmyUeGJFRKArRPNFBNYRJJQ7pObMpSAspOIXKJFpPDWAkykZJEK5KPqhVHuR5JPaYnpYWth6zdi"/>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SXe5Rb7gUfqommH3IY1dRUN8f73PhOuUZ0VzhPDQ9QC96zhhG8GEbzjMc_SBjWEfrQRh6onyRrbC4ymDyfousR3rpYE7VNSh7QzJKFyb14qYLE3jK8R8mu4_HtmyUeGJFRKArRPNFBNYRJJQ7pObMpSAspOIXKJFpPDWAkykZJEK5KPqhVHuR5JPaYnpYWth6zdi"/>
                    <pic:cNvPicPr preferRelativeResize="0"/>
                  </pic:nvPicPr>
                  <pic:blipFill>
                    <a:blip r:embed="rId6"/>
                    <a:srcRect/>
                    <a:stretch>
                      <a:fillRect/>
                    </a:stretch>
                  </pic:blipFill>
                  <pic:spPr>
                    <a:xfrm>
                      <a:off x="0" y="0"/>
                      <a:ext cx="714375" cy="723900"/>
                    </a:xfrm>
                    <a:prstGeom prst="rect">
                      <a:avLst/>
                    </a:prstGeom>
                    <a:ln/>
                  </pic:spPr>
                </pic:pic>
              </a:graphicData>
            </a:graphic>
          </wp:inline>
        </w:drawing>
      </w:r>
    </w:p>
    <w:p w:rsidR="005A309D" w:rsidRDefault="005A309D">
      <w:pPr>
        <w:tabs>
          <w:tab w:val="center" w:pos="4513"/>
        </w:tabs>
        <w:jc w:val="center"/>
        <w:rPr>
          <w:rFonts w:ascii="Arial" w:eastAsia="Arial" w:hAnsi="Arial" w:cs="Arial"/>
          <w:b/>
          <w:i/>
          <w:sz w:val="22"/>
          <w:szCs w:val="22"/>
          <w:u w:val="single"/>
        </w:rPr>
      </w:pPr>
    </w:p>
    <w:p w:rsidR="005A309D" w:rsidRDefault="005A309D">
      <w:pPr>
        <w:tabs>
          <w:tab w:val="center" w:pos="4513"/>
        </w:tabs>
        <w:jc w:val="center"/>
        <w:rPr>
          <w:rFonts w:ascii="Arial" w:eastAsia="Arial" w:hAnsi="Arial" w:cs="Arial"/>
          <w:b/>
          <w:i/>
          <w:sz w:val="22"/>
          <w:szCs w:val="22"/>
          <w:u w:val="single"/>
        </w:rPr>
      </w:pPr>
    </w:p>
    <w:p w:rsidR="005A309D" w:rsidRDefault="007C150B">
      <w:pPr>
        <w:tabs>
          <w:tab w:val="center" w:pos="4513"/>
        </w:tabs>
        <w:jc w:val="center"/>
        <w:rPr>
          <w:rFonts w:ascii="Arial" w:eastAsia="Arial" w:hAnsi="Arial" w:cs="Arial"/>
          <w:sz w:val="22"/>
          <w:szCs w:val="22"/>
          <w:u w:val="single"/>
        </w:rPr>
      </w:pPr>
      <w:r>
        <w:rPr>
          <w:rFonts w:ascii="Arial" w:eastAsia="Arial" w:hAnsi="Arial" w:cs="Arial"/>
          <w:b/>
          <w:i/>
          <w:sz w:val="22"/>
          <w:szCs w:val="22"/>
          <w:u w:val="single"/>
        </w:rPr>
        <w:t>LOCAL GOVERNMENT (MISCELLANEOUS PROVISIONS) ACT 1976</w:t>
      </w:r>
    </w:p>
    <w:p w:rsidR="005A309D" w:rsidRDefault="005A309D">
      <w:pPr>
        <w:tabs>
          <w:tab w:val="left" w:pos="-720"/>
        </w:tabs>
        <w:jc w:val="both"/>
        <w:rPr>
          <w:rFonts w:ascii="Arial" w:eastAsia="Arial" w:hAnsi="Arial" w:cs="Arial"/>
          <w:sz w:val="22"/>
          <w:szCs w:val="22"/>
          <w:u w:val="single"/>
        </w:rPr>
      </w:pPr>
    </w:p>
    <w:p w:rsidR="005A309D" w:rsidRDefault="005A309D">
      <w:pPr>
        <w:tabs>
          <w:tab w:val="center" w:pos="4513"/>
        </w:tabs>
        <w:jc w:val="center"/>
        <w:rPr>
          <w:rFonts w:ascii="Arial" w:eastAsia="Arial" w:hAnsi="Arial" w:cs="Arial"/>
          <w:sz w:val="22"/>
          <w:szCs w:val="22"/>
          <w:u w:val="single"/>
        </w:rPr>
      </w:pPr>
    </w:p>
    <w:p w:rsidR="005A309D" w:rsidRDefault="007C150B">
      <w:pPr>
        <w:tabs>
          <w:tab w:val="center" w:pos="4513"/>
        </w:tabs>
        <w:jc w:val="center"/>
        <w:rPr>
          <w:rFonts w:ascii="Arial" w:eastAsia="Arial" w:hAnsi="Arial" w:cs="Arial"/>
          <w:sz w:val="22"/>
          <w:szCs w:val="22"/>
        </w:rPr>
      </w:pPr>
      <w:r>
        <w:rPr>
          <w:rFonts w:ascii="Arial" w:eastAsia="Arial" w:hAnsi="Arial" w:cs="Arial"/>
          <w:b/>
          <w:i/>
          <w:sz w:val="22"/>
          <w:szCs w:val="22"/>
          <w:u w:val="single"/>
        </w:rPr>
        <w:t>GUIDANCE NOTES ON STATUTORY PROVISIONS RELATING TO PRIVATE</w:t>
      </w:r>
      <w:r>
        <w:rPr>
          <w:rFonts w:ascii="Arial" w:eastAsia="Arial" w:hAnsi="Arial" w:cs="Arial"/>
          <w:b/>
          <w:i/>
          <w:sz w:val="22"/>
          <w:szCs w:val="22"/>
        </w:rPr>
        <w:tab/>
      </w:r>
    </w:p>
    <w:p w:rsidR="005A309D" w:rsidRDefault="007C150B">
      <w:pPr>
        <w:tabs>
          <w:tab w:val="center" w:pos="4513"/>
        </w:tabs>
        <w:jc w:val="center"/>
        <w:rPr>
          <w:rFonts w:ascii="Arial" w:eastAsia="Arial" w:hAnsi="Arial" w:cs="Arial"/>
          <w:sz w:val="22"/>
          <w:szCs w:val="22"/>
        </w:rPr>
      </w:pPr>
      <w:r>
        <w:rPr>
          <w:rFonts w:ascii="Arial" w:eastAsia="Arial" w:hAnsi="Arial" w:cs="Arial"/>
          <w:b/>
          <w:i/>
          <w:sz w:val="22"/>
          <w:szCs w:val="22"/>
          <w:u w:val="single"/>
        </w:rPr>
        <w:t>HIRE</w:t>
      </w:r>
      <w:r>
        <w:rPr>
          <w:rFonts w:ascii="Arial" w:eastAsia="Arial" w:hAnsi="Arial" w:cs="Arial"/>
          <w:i/>
          <w:sz w:val="22"/>
          <w:szCs w:val="22"/>
        </w:rPr>
        <w:t xml:space="preserve"> </w:t>
      </w:r>
      <w:r>
        <w:rPr>
          <w:rFonts w:ascii="Arial" w:eastAsia="Arial" w:hAnsi="Arial" w:cs="Arial"/>
          <w:b/>
          <w:i/>
          <w:sz w:val="22"/>
          <w:szCs w:val="22"/>
          <w:u w:val="single"/>
        </w:rPr>
        <w:t>VEHICLE OPERATORS</w:t>
      </w:r>
    </w:p>
    <w:p w:rsidR="005A309D" w:rsidRDefault="005A309D">
      <w:pPr>
        <w:tabs>
          <w:tab w:val="left" w:pos="-720"/>
        </w:tabs>
        <w:jc w:val="both"/>
        <w:rPr>
          <w:rFonts w:ascii="Arial" w:eastAsia="Arial" w:hAnsi="Arial" w:cs="Arial"/>
          <w:sz w:val="22"/>
          <w:szCs w:val="22"/>
        </w:rPr>
      </w:pPr>
    </w:p>
    <w:p w:rsidR="005A309D" w:rsidRDefault="007C150B">
      <w:pPr>
        <w:tabs>
          <w:tab w:val="left" w:pos="-720"/>
        </w:tabs>
        <w:jc w:val="both"/>
        <w:rPr>
          <w:rFonts w:ascii="Arial" w:eastAsia="Arial" w:hAnsi="Arial" w:cs="Arial"/>
          <w:sz w:val="22"/>
          <w:szCs w:val="22"/>
          <w:u w:val="single"/>
        </w:rPr>
      </w:pPr>
      <w:r>
        <w:rPr>
          <w:rFonts w:ascii="Arial" w:eastAsia="Arial" w:hAnsi="Arial" w:cs="Arial"/>
          <w:b/>
          <w:i/>
          <w:sz w:val="22"/>
          <w:szCs w:val="22"/>
          <w:u w:val="single"/>
        </w:rPr>
        <w:t>PLEASE NOTE</w:t>
      </w:r>
    </w:p>
    <w:p w:rsidR="005A309D" w:rsidRDefault="007C150B">
      <w:pPr>
        <w:tabs>
          <w:tab w:val="left" w:pos="-720"/>
        </w:tabs>
        <w:jc w:val="both"/>
        <w:rPr>
          <w:rFonts w:ascii="Arial" w:eastAsia="Arial" w:hAnsi="Arial" w:cs="Arial"/>
          <w:sz w:val="22"/>
          <w:szCs w:val="22"/>
          <w:u w:val="single"/>
        </w:rPr>
      </w:pPr>
      <w:r>
        <w:rPr>
          <w:rFonts w:ascii="Arial" w:eastAsia="Arial" w:hAnsi="Arial" w:cs="Arial"/>
          <w:sz w:val="22"/>
          <w:szCs w:val="22"/>
        </w:rPr>
        <w:t xml:space="preserve">     </w:t>
      </w:r>
    </w:p>
    <w:p w:rsidR="005A309D" w:rsidRDefault="007C150B">
      <w:pPr>
        <w:tabs>
          <w:tab w:val="left" w:pos="0"/>
          <w:tab w:val="left" w:pos="567"/>
        </w:tabs>
        <w:jc w:val="both"/>
        <w:rPr>
          <w:rFonts w:ascii="Arial" w:eastAsia="Arial" w:hAnsi="Arial" w:cs="Arial"/>
          <w:sz w:val="22"/>
          <w:szCs w:val="22"/>
        </w:rPr>
      </w:pPr>
      <w:r>
        <w:rPr>
          <w:rFonts w:ascii="Arial" w:eastAsia="Arial" w:hAnsi="Arial" w:cs="Arial"/>
          <w:sz w:val="22"/>
          <w:szCs w:val="22"/>
        </w:rPr>
        <w:t xml:space="preserve">These notes are for guidance only and are </w:t>
      </w:r>
      <w:proofErr w:type="gramStart"/>
      <w:r>
        <w:rPr>
          <w:rFonts w:ascii="Arial" w:eastAsia="Arial" w:hAnsi="Arial" w:cs="Arial"/>
          <w:sz w:val="22"/>
          <w:szCs w:val="22"/>
        </w:rPr>
        <w:t>not authoritative nor</w:t>
      </w:r>
      <w:proofErr w:type="gramEnd"/>
      <w:r>
        <w:rPr>
          <w:rFonts w:ascii="Arial" w:eastAsia="Arial" w:hAnsi="Arial" w:cs="Arial"/>
          <w:sz w:val="22"/>
          <w:szCs w:val="22"/>
        </w:rPr>
        <w:t xml:space="preserve"> exhaustive. If you would like any further information please contact the Council's Licensing Section or your own Solicitor.</w:t>
      </w:r>
    </w:p>
    <w:p w:rsidR="005A309D" w:rsidRDefault="005A309D">
      <w:pPr>
        <w:tabs>
          <w:tab w:val="left" w:pos="0"/>
          <w:tab w:val="left" w:pos="567"/>
        </w:tabs>
        <w:jc w:val="both"/>
        <w:rPr>
          <w:rFonts w:ascii="Arial" w:eastAsia="Arial" w:hAnsi="Arial" w:cs="Arial"/>
          <w:sz w:val="22"/>
          <w:szCs w:val="22"/>
        </w:rPr>
      </w:pPr>
    </w:p>
    <w:p w:rsidR="005A309D" w:rsidRDefault="005A309D">
      <w:pPr>
        <w:tabs>
          <w:tab w:val="left" w:pos="0"/>
          <w:tab w:val="left" w:pos="567"/>
        </w:tabs>
        <w:jc w:val="both"/>
        <w:rPr>
          <w:rFonts w:ascii="Arial" w:eastAsia="Arial" w:hAnsi="Arial" w:cs="Arial"/>
          <w:sz w:val="22"/>
          <w:szCs w:val="22"/>
        </w:rPr>
      </w:pPr>
    </w:p>
    <w:p w:rsidR="005A309D" w:rsidRDefault="007C150B">
      <w:pPr>
        <w:tabs>
          <w:tab w:val="left" w:pos="0"/>
          <w:tab w:val="left" w:pos="567"/>
        </w:tabs>
        <w:jc w:val="both"/>
        <w:rPr>
          <w:rFonts w:ascii="Arial" w:eastAsia="Arial" w:hAnsi="Arial" w:cs="Arial"/>
          <w:sz w:val="22"/>
          <w:szCs w:val="22"/>
          <w:u w:val="single"/>
        </w:rPr>
      </w:pPr>
      <w:r>
        <w:rPr>
          <w:rFonts w:ascii="Arial" w:eastAsia="Arial" w:hAnsi="Arial" w:cs="Arial"/>
          <w:b/>
          <w:i/>
          <w:sz w:val="22"/>
          <w:szCs w:val="22"/>
          <w:u w:val="single"/>
        </w:rPr>
        <w:t>Licensing of Operators</w:t>
      </w:r>
    </w:p>
    <w:p w:rsidR="005A309D" w:rsidRDefault="005A309D">
      <w:pPr>
        <w:tabs>
          <w:tab w:val="left" w:pos="0"/>
          <w:tab w:val="left" w:pos="567"/>
        </w:tabs>
        <w:jc w:val="both"/>
        <w:rPr>
          <w:rFonts w:ascii="Arial" w:eastAsia="Arial" w:hAnsi="Arial" w:cs="Arial"/>
          <w:sz w:val="22"/>
          <w:szCs w:val="22"/>
          <w:u w:val="single"/>
        </w:rPr>
      </w:pPr>
    </w:p>
    <w:p w:rsidR="005A309D" w:rsidRDefault="007C150B">
      <w:pPr>
        <w:tabs>
          <w:tab w:val="left" w:pos="0"/>
          <w:tab w:val="left" w:pos="567"/>
        </w:tabs>
        <w:jc w:val="both"/>
        <w:rPr>
          <w:rFonts w:ascii="Arial" w:eastAsia="Arial" w:hAnsi="Arial" w:cs="Arial"/>
          <w:sz w:val="22"/>
          <w:szCs w:val="22"/>
        </w:rPr>
      </w:pPr>
      <w:r>
        <w:rPr>
          <w:rFonts w:ascii="Arial" w:eastAsia="Arial" w:hAnsi="Arial" w:cs="Arial"/>
          <w:sz w:val="22"/>
          <w:szCs w:val="22"/>
        </w:rPr>
        <w:t xml:space="preserve">No person may operate a private hire vehicle, </w:t>
      </w:r>
      <w:proofErr w:type="spellStart"/>
      <w:r>
        <w:rPr>
          <w:rFonts w:ascii="Arial" w:eastAsia="Arial" w:hAnsi="Arial" w:cs="Arial"/>
          <w:sz w:val="22"/>
          <w:szCs w:val="22"/>
        </w:rPr>
        <w:t>ie</w:t>
      </w:r>
      <w:proofErr w:type="spellEnd"/>
      <w:r>
        <w:rPr>
          <w:rFonts w:ascii="Arial" w:eastAsia="Arial" w:hAnsi="Arial" w:cs="Arial"/>
          <w:sz w:val="22"/>
          <w:szCs w:val="22"/>
        </w:rPr>
        <w:t xml:space="preserve"> in the course of </w:t>
      </w:r>
      <w:proofErr w:type="gramStart"/>
      <w:r>
        <w:rPr>
          <w:rFonts w:ascii="Arial" w:eastAsia="Arial" w:hAnsi="Arial" w:cs="Arial"/>
          <w:sz w:val="22"/>
          <w:szCs w:val="22"/>
        </w:rPr>
        <w:t>business,</w:t>
      </w:r>
      <w:proofErr w:type="gramEnd"/>
      <w:r>
        <w:rPr>
          <w:rFonts w:ascii="Arial" w:eastAsia="Arial" w:hAnsi="Arial" w:cs="Arial"/>
          <w:sz w:val="22"/>
          <w:szCs w:val="22"/>
        </w:rPr>
        <w:t xml:space="preserve"> make provision for the invitation or acceptance of bookings for a private hire vehicle, without a </w:t>
      </w:r>
      <w:r>
        <w:rPr>
          <w:rFonts w:ascii="Arial" w:eastAsia="Arial" w:hAnsi="Arial" w:cs="Arial"/>
          <w:sz w:val="22"/>
          <w:szCs w:val="22"/>
          <w:u w:val="single"/>
        </w:rPr>
        <w:t>current</w:t>
      </w:r>
      <w:r>
        <w:rPr>
          <w:rFonts w:ascii="Arial" w:eastAsia="Arial" w:hAnsi="Arial" w:cs="Arial"/>
          <w:sz w:val="22"/>
          <w:szCs w:val="22"/>
        </w:rPr>
        <w:t xml:space="preserve"> operator's licence.</w:t>
      </w:r>
    </w:p>
    <w:p w:rsidR="005A309D" w:rsidRDefault="005A309D">
      <w:pPr>
        <w:tabs>
          <w:tab w:val="left" w:pos="0"/>
          <w:tab w:val="left" w:pos="567"/>
        </w:tabs>
        <w:jc w:val="both"/>
        <w:rPr>
          <w:rFonts w:ascii="Arial" w:eastAsia="Arial" w:hAnsi="Arial" w:cs="Arial"/>
          <w:sz w:val="22"/>
          <w:szCs w:val="22"/>
        </w:rPr>
      </w:pPr>
    </w:p>
    <w:p w:rsidR="005A309D" w:rsidRDefault="007C150B">
      <w:pPr>
        <w:tabs>
          <w:tab w:val="left" w:pos="0"/>
          <w:tab w:val="left" w:pos="567"/>
        </w:tabs>
        <w:jc w:val="both"/>
        <w:rPr>
          <w:rFonts w:ascii="Arial" w:eastAsia="Arial" w:hAnsi="Arial" w:cs="Arial"/>
          <w:sz w:val="22"/>
          <w:szCs w:val="22"/>
        </w:rPr>
      </w:pPr>
      <w:r>
        <w:rPr>
          <w:rFonts w:ascii="Arial" w:eastAsia="Arial" w:hAnsi="Arial" w:cs="Arial"/>
          <w:sz w:val="22"/>
          <w:szCs w:val="22"/>
        </w:rPr>
        <w:t>For the purposes of the Act every contract for the hire of a licensed private hire vehicle is deemed to be made with the operator who accepted the booking whether or not he himself provided the vehicle.</w:t>
      </w:r>
    </w:p>
    <w:p w:rsidR="005A309D" w:rsidRDefault="005A309D">
      <w:pPr>
        <w:tabs>
          <w:tab w:val="left" w:pos="0"/>
          <w:tab w:val="left" w:pos="567"/>
        </w:tabs>
        <w:jc w:val="both"/>
        <w:rPr>
          <w:rFonts w:ascii="Arial" w:eastAsia="Arial" w:hAnsi="Arial" w:cs="Arial"/>
          <w:sz w:val="22"/>
          <w:szCs w:val="22"/>
        </w:rPr>
      </w:pPr>
    </w:p>
    <w:p w:rsidR="005A309D" w:rsidRDefault="005A309D">
      <w:pPr>
        <w:tabs>
          <w:tab w:val="left" w:pos="0"/>
          <w:tab w:val="left" w:pos="567"/>
        </w:tabs>
        <w:jc w:val="both"/>
        <w:rPr>
          <w:rFonts w:ascii="Arial" w:eastAsia="Arial" w:hAnsi="Arial" w:cs="Arial"/>
          <w:sz w:val="22"/>
          <w:szCs w:val="22"/>
        </w:rPr>
      </w:pPr>
    </w:p>
    <w:p w:rsidR="005A309D" w:rsidRDefault="007C150B">
      <w:pPr>
        <w:tabs>
          <w:tab w:val="left" w:pos="0"/>
          <w:tab w:val="left" w:pos="567"/>
        </w:tabs>
        <w:jc w:val="both"/>
        <w:rPr>
          <w:rFonts w:ascii="Arial" w:eastAsia="Arial" w:hAnsi="Arial" w:cs="Arial"/>
          <w:sz w:val="22"/>
          <w:szCs w:val="22"/>
        </w:rPr>
      </w:pPr>
      <w:r>
        <w:rPr>
          <w:rFonts w:ascii="Arial" w:eastAsia="Arial" w:hAnsi="Arial" w:cs="Arial"/>
          <w:b/>
          <w:i/>
          <w:sz w:val="22"/>
          <w:szCs w:val="22"/>
          <w:u w:val="single"/>
        </w:rPr>
        <w:t>Operation of Private Hire Vehicles</w:t>
      </w:r>
    </w:p>
    <w:p w:rsidR="005A309D" w:rsidRDefault="005A309D">
      <w:pPr>
        <w:tabs>
          <w:tab w:val="left" w:pos="0"/>
          <w:tab w:val="left" w:pos="567"/>
        </w:tabs>
        <w:jc w:val="both"/>
        <w:rPr>
          <w:rFonts w:ascii="Arial" w:eastAsia="Arial" w:hAnsi="Arial" w:cs="Arial"/>
          <w:sz w:val="22"/>
          <w:szCs w:val="22"/>
        </w:rPr>
      </w:pPr>
    </w:p>
    <w:p w:rsidR="005A309D" w:rsidRDefault="007C150B">
      <w:pPr>
        <w:tabs>
          <w:tab w:val="left" w:pos="0"/>
          <w:tab w:val="left" w:pos="567"/>
        </w:tabs>
        <w:jc w:val="both"/>
        <w:rPr>
          <w:rFonts w:ascii="Arial" w:eastAsia="Arial" w:hAnsi="Arial" w:cs="Arial"/>
          <w:sz w:val="22"/>
          <w:szCs w:val="22"/>
        </w:rPr>
      </w:pPr>
      <w:r>
        <w:rPr>
          <w:rFonts w:ascii="Arial" w:eastAsia="Arial" w:hAnsi="Arial" w:cs="Arial"/>
          <w:sz w:val="22"/>
          <w:szCs w:val="22"/>
        </w:rPr>
        <w:t>No licensed private hire vehicle operator may operate any vehicle as a private hire vehicle:-</w:t>
      </w:r>
    </w:p>
    <w:p w:rsidR="005A309D" w:rsidRDefault="005A309D">
      <w:pPr>
        <w:tabs>
          <w:tab w:val="left" w:pos="0"/>
          <w:tab w:val="left" w:pos="567"/>
        </w:tabs>
        <w:jc w:val="both"/>
        <w:rPr>
          <w:rFonts w:ascii="Arial" w:eastAsia="Arial" w:hAnsi="Arial" w:cs="Arial"/>
          <w:sz w:val="22"/>
          <w:szCs w:val="22"/>
        </w:rPr>
      </w:pPr>
    </w:p>
    <w:p w:rsidR="005A309D" w:rsidRDefault="007C150B">
      <w:pPr>
        <w:tabs>
          <w:tab w:val="left" w:pos="0"/>
          <w:tab w:val="left" w:pos="567"/>
        </w:tabs>
        <w:jc w:val="both"/>
        <w:rPr>
          <w:rFonts w:ascii="Arial" w:eastAsia="Arial" w:hAnsi="Arial" w:cs="Arial"/>
          <w:sz w:val="22"/>
          <w:szCs w:val="22"/>
        </w:rPr>
      </w:pPr>
      <w:r>
        <w:rPr>
          <w:rFonts w:ascii="Arial" w:eastAsia="Arial" w:hAnsi="Arial" w:cs="Arial"/>
          <w:sz w:val="22"/>
          <w:szCs w:val="22"/>
        </w:rPr>
        <w:t xml:space="preserve">     (a)  </w:t>
      </w:r>
      <w:proofErr w:type="gramStart"/>
      <w:r>
        <w:rPr>
          <w:rFonts w:ascii="Arial" w:eastAsia="Arial" w:hAnsi="Arial" w:cs="Arial"/>
          <w:sz w:val="22"/>
          <w:szCs w:val="22"/>
        </w:rPr>
        <w:t>if</w:t>
      </w:r>
      <w:proofErr w:type="gramEnd"/>
      <w:r>
        <w:rPr>
          <w:rFonts w:ascii="Arial" w:eastAsia="Arial" w:hAnsi="Arial" w:cs="Arial"/>
          <w:sz w:val="22"/>
          <w:szCs w:val="22"/>
        </w:rPr>
        <w:t xml:space="preserve"> for the vehicle a </w:t>
      </w:r>
      <w:r>
        <w:rPr>
          <w:rFonts w:ascii="Arial" w:eastAsia="Arial" w:hAnsi="Arial" w:cs="Arial"/>
          <w:sz w:val="22"/>
          <w:szCs w:val="22"/>
          <w:u w:val="single"/>
        </w:rPr>
        <w:t>current</w:t>
      </w:r>
      <w:r>
        <w:rPr>
          <w:rFonts w:ascii="Arial" w:eastAsia="Arial" w:hAnsi="Arial" w:cs="Arial"/>
          <w:sz w:val="22"/>
          <w:szCs w:val="22"/>
        </w:rPr>
        <w:t xml:space="preserve"> private hire vehicle licence is not in force;  or</w:t>
      </w:r>
    </w:p>
    <w:p w:rsidR="005A309D" w:rsidRDefault="007C150B">
      <w:pPr>
        <w:tabs>
          <w:tab w:val="left" w:pos="0"/>
          <w:tab w:val="left" w:pos="567"/>
        </w:tabs>
        <w:jc w:val="both"/>
        <w:rPr>
          <w:rFonts w:ascii="Arial" w:eastAsia="Arial" w:hAnsi="Arial" w:cs="Arial"/>
          <w:sz w:val="22"/>
          <w:szCs w:val="22"/>
        </w:rPr>
      </w:pPr>
      <w:r>
        <w:rPr>
          <w:rFonts w:ascii="Arial" w:eastAsia="Arial" w:hAnsi="Arial" w:cs="Arial"/>
          <w:sz w:val="22"/>
          <w:szCs w:val="22"/>
        </w:rPr>
        <w:t xml:space="preserve">     (b)  </w:t>
      </w:r>
      <w:proofErr w:type="gramStart"/>
      <w:r>
        <w:rPr>
          <w:rFonts w:ascii="Arial" w:eastAsia="Arial" w:hAnsi="Arial" w:cs="Arial"/>
          <w:sz w:val="22"/>
          <w:szCs w:val="22"/>
        </w:rPr>
        <w:t>if</w:t>
      </w:r>
      <w:proofErr w:type="gramEnd"/>
      <w:r>
        <w:rPr>
          <w:rFonts w:ascii="Arial" w:eastAsia="Arial" w:hAnsi="Arial" w:cs="Arial"/>
          <w:sz w:val="22"/>
          <w:szCs w:val="22"/>
        </w:rPr>
        <w:t xml:space="preserve"> the driver does not have a </w:t>
      </w:r>
      <w:r>
        <w:rPr>
          <w:rFonts w:ascii="Arial" w:eastAsia="Arial" w:hAnsi="Arial" w:cs="Arial"/>
          <w:sz w:val="22"/>
          <w:szCs w:val="22"/>
          <w:u w:val="single"/>
        </w:rPr>
        <w:t>current</w:t>
      </w:r>
      <w:r>
        <w:rPr>
          <w:rFonts w:ascii="Arial" w:eastAsia="Arial" w:hAnsi="Arial" w:cs="Arial"/>
          <w:sz w:val="22"/>
          <w:szCs w:val="22"/>
        </w:rPr>
        <w:t xml:space="preserve"> licence to drive private hire vehicles.</w:t>
      </w:r>
    </w:p>
    <w:p w:rsidR="005A309D" w:rsidRDefault="005A309D">
      <w:pPr>
        <w:tabs>
          <w:tab w:val="left" w:pos="0"/>
          <w:tab w:val="left" w:pos="567"/>
        </w:tabs>
        <w:jc w:val="both"/>
        <w:rPr>
          <w:rFonts w:ascii="Arial" w:eastAsia="Arial" w:hAnsi="Arial" w:cs="Arial"/>
          <w:sz w:val="22"/>
          <w:szCs w:val="22"/>
        </w:rPr>
      </w:pPr>
    </w:p>
    <w:p w:rsidR="005A309D" w:rsidRDefault="007C150B">
      <w:pPr>
        <w:tabs>
          <w:tab w:val="left" w:pos="-720"/>
        </w:tabs>
        <w:jc w:val="both"/>
        <w:rPr>
          <w:rFonts w:ascii="Arial" w:eastAsia="Arial" w:hAnsi="Arial" w:cs="Arial"/>
          <w:sz w:val="22"/>
          <w:szCs w:val="22"/>
        </w:rPr>
      </w:pPr>
      <w:r>
        <w:rPr>
          <w:rFonts w:ascii="Arial" w:eastAsia="Arial" w:hAnsi="Arial" w:cs="Arial"/>
          <w:sz w:val="22"/>
          <w:szCs w:val="22"/>
        </w:rPr>
        <w:t xml:space="preserve">     </w:t>
      </w:r>
    </w:p>
    <w:p w:rsidR="005A309D" w:rsidRDefault="007C150B">
      <w:pPr>
        <w:tabs>
          <w:tab w:val="left" w:pos="-720"/>
        </w:tabs>
        <w:jc w:val="both"/>
        <w:rPr>
          <w:rFonts w:ascii="Arial" w:eastAsia="Arial" w:hAnsi="Arial" w:cs="Arial"/>
          <w:sz w:val="22"/>
          <w:szCs w:val="22"/>
        </w:rPr>
      </w:pPr>
      <w:r>
        <w:rPr>
          <w:rFonts w:ascii="Arial" w:eastAsia="Arial" w:hAnsi="Arial" w:cs="Arial"/>
          <w:b/>
          <w:i/>
          <w:sz w:val="22"/>
          <w:szCs w:val="22"/>
          <w:u w:val="single"/>
        </w:rPr>
        <w:t>Licence Conditions</w:t>
      </w:r>
    </w:p>
    <w:p w:rsidR="005A309D" w:rsidRDefault="005A309D">
      <w:pPr>
        <w:tabs>
          <w:tab w:val="left" w:pos="-720"/>
        </w:tabs>
        <w:jc w:val="both"/>
        <w:rPr>
          <w:rFonts w:ascii="Arial" w:eastAsia="Arial" w:hAnsi="Arial" w:cs="Arial"/>
          <w:sz w:val="22"/>
          <w:szCs w:val="22"/>
        </w:rPr>
      </w:pPr>
    </w:p>
    <w:p w:rsidR="005A309D" w:rsidRDefault="007C150B">
      <w:pPr>
        <w:tabs>
          <w:tab w:val="left" w:pos="-720"/>
        </w:tabs>
        <w:jc w:val="both"/>
        <w:rPr>
          <w:rFonts w:ascii="Arial" w:eastAsia="Arial" w:hAnsi="Arial" w:cs="Arial"/>
          <w:sz w:val="22"/>
          <w:szCs w:val="22"/>
        </w:rPr>
      </w:pPr>
      <w:r>
        <w:rPr>
          <w:rFonts w:ascii="Arial" w:eastAsia="Arial" w:hAnsi="Arial" w:cs="Arial"/>
          <w:sz w:val="22"/>
          <w:szCs w:val="22"/>
        </w:rPr>
        <w:t>The Council may attach to the grant of an operator's licence such conditions as they may consider reasonably necessary.   An operator aggrieved by any of these conditions may appeal within 21 days to the Magistrates Court.</w:t>
      </w:r>
    </w:p>
    <w:p w:rsidR="005A309D" w:rsidRDefault="005A309D">
      <w:pPr>
        <w:tabs>
          <w:tab w:val="left" w:pos="-720"/>
        </w:tabs>
        <w:jc w:val="both"/>
        <w:rPr>
          <w:rFonts w:ascii="Arial" w:eastAsia="Arial" w:hAnsi="Arial" w:cs="Arial"/>
          <w:sz w:val="22"/>
          <w:szCs w:val="22"/>
        </w:rPr>
      </w:pPr>
    </w:p>
    <w:p w:rsidR="005A309D" w:rsidRDefault="005A309D">
      <w:pPr>
        <w:tabs>
          <w:tab w:val="left" w:pos="-720"/>
        </w:tabs>
        <w:jc w:val="both"/>
        <w:rPr>
          <w:rFonts w:ascii="Arial" w:eastAsia="Arial" w:hAnsi="Arial" w:cs="Arial"/>
          <w:sz w:val="22"/>
          <w:szCs w:val="22"/>
        </w:rPr>
      </w:pPr>
    </w:p>
    <w:p w:rsidR="005A309D" w:rsidRDefault="007C150B">
      <w:pPr>
        <w:tabs>
          <w:tab w:val="left" w:pos="-720"/>
        </w:tabs>
        <w:jc w:val="both"/>
        <w:rPr>
          <w:rFonts w:ascii="Arial" w:eastAsia="Arial" w:hAnsi="Arial" w:cs="Arial"/>
          <w:sz w:val="22"/>
          <w:szCs w:val="22"/>
          <w:u w:val="single"/>
        </w:rPr>
      </w:pPr>
      <w:r>
        <w:rPr>
          <w:rFonts w:ascii="Arial" w:eastAsia="Arial" w:hAnsi="Arial" w:cs="Arial"/>
          <w:b/>
          <w:i/>
          <w:sz w:val="22"/>
          <w:szCs w:val="22"/>
          <w:u w:val="single"/>
        </w:rPr>
        <w:t>Records</w:t>
      </w:r>
    </w:p>
    <w:p w:rsidR="005A309D" w:rsidRDefault="005A309D">
      <w:pPr>
        <w:tabs>
          <w:tab w:val="left" w:pos="-720"/>
        </w:tabs>
        <w:jc w:val="both"/>
        <w:rPr>
          <w:rFonts w:ascii="Arial" w:eastAsia="Arial" w:hAnsi="Arial" w:cs="Arial"/>
          <w:sz w:val="22"/>
          <w:szCs w:val="22"/>
          <w:u w:val="single"/>
        </w:rPr>
      </w:pPr>
    </w:p>
    <w:p w:rsidR="005A309D" w:rsidRDefault="007C150B">
      <w:pPr>
        <w:tabs>
          <w:tab w:val="left" w:pos="-720"/>
        </w:tabs>
        <w:jc w:val="both"/>
        <w:rPr>
          <w:rFonts w:ascii="Arial" w:eastAsia="Arial" w:hAnsi="Arial" w:cs="Arial"/>
          <w:sz w:val="22"/>
          <w:szCs w:val="22"/>
        </w:rPr>
      </w:pPr>
      <w:r>
        <w:rPr>
          <w:rFonts w:ascii="Arial" w:eastAsia="Arial" w:hAnsi="Arial" w:cs="Arial"/>
          <w:sz w:val="22"/>
          <w:szCs w:val="22"/>
        </w:rPr>
        <w:t>(a)  Every licenced operator must:-</w:t>
      </w:r>
    </w:p>
    <w:p w:rsidR="005A309D" w:rsidRDefault="005A309D">
      <w:pPr>
        <w:tabs>
          <w:tab w:val="left" w:pos="-720"/>
        </w:tabs>
        <w:jc w:val="both"/>
        <w:rPr>
          <w:rFonts w:ascii="Arial" w:eastAsia="Arial" w:hAnsi="Arial" w:cs="Arial"/>
          <w:sz w:val="22"/>
          <w:szCs w:val="22"/>
        </w:rPr>
      </w:pPr>
    </w:p>
    <w:p w:rsidR="005A309D" w:rsidRDefault="007C150B">
      <w:pPr>
        <w:tabs>
          <w:tab w:val="left" w:pos="-720"/>
          <w:tab w:val="left" w:pos="426"/>
          <w:tab w:val="left" w:pos="851"/>
        </w:tabs>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w:t>
      </w:r>
      <w:proofErr w:type="spellStart"/>
      <w:r>
        <w:rPr>
          <w:rFonts w:ascii="Arial" w:eastAsia="Arial" w:hAnsi="Arial" w:cs="Arial"/>
          <w:sz w:val="22"/>
          <w:szCs w:val="22"/>
        </w:rPr>
        <w:t>i</w:t>
      </w:r>
      <w:proofErr w:type="spellEnd"/>
      <w:r>
        <w:rPr>
          <w:rFonts w:ascii="Arial" w:eastAsia="Arial" w:hAnsi="Arial" w:cs="Arial"/>
          <w:sz w:val="22"/>
          <w:szCs w:val="22"/>
        </w:rPr>
        <w:t xml:space="preserve">) </w:t>
      </w:r>
      <w:r>
        <w:rPr>
          <w:rFonts w:ascii="Arial" w:eastAsia="Arial" w:hAnsi="Arial" w:cs="Arial"/>
          <w:sz w:val="22"/>
          <w:szCs w:val="22"/>
        </w:rPr>
        <w:tab/>
        <w:t xml:space="preserve">Keep a record in such form as the Council may by licence condition prescribe; and </w:t>
      </w:r>
    </w:p>
    <w:p w:rsidR="005A309D" w:rsidRDefault="005A309D">
      <w:pPr>
        <w:tabs>
          <w:tab w:val="left" w:pos="-720"/>
          <w:tab w:val="left" w:pos="426"/>
          <w:tab w:val="left" w:pos="851"/>
        </w:tabs>
        <w:jc w:val="both"/>
        <w:rPr>
          <w:rFonts w:ascii="Arial" w:eastAsia="Arial" w:hAnsi="Arial" w:cs="Arial"/>
          <w:sz w:val="22"/>
          <w:szCs w:val="22"/>
        </w:rPr>
      </w:pPr>
    </w:p>
    <w:p w:rsidR="005A309D" w:rsidRDefault="007C150B">
      <w:pPr>
        <w:tabs>
          <w:tab w:val="left" w:pos="-720"/>
          <w:tab w:val="left" w:pos="426"/>
          <w:tab w:val="left" w:pos="851"/>
        </w:tabs>
        <w:ind w:left="851" w:hanging="851"/>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(ii) </w:t>
      </w:r>
      <w:r>
        <w:rPr>
          <w:rFonts w:ascii="Arial" w:eastAsia="Arial" w:hAnsi="Arial" w:cs="Arial"/>
          <w:sz w:val="22"/>
          <w:szCs w:val="22"/>
        </w:rPr>
        <w:tab/>
        <w:t xml:space="preserve">enter therein, before the start of each journey particulars of every booking of a private hire vehicle invited or accepted by him (whether by accepting the booking from the hirer or by under taking it at the request of another operator); </w:t>
      </w:r>
    </w:p>
    <w:p w:rsidR="005A309D" w:rsidRDefault="005A309D">
      <w:pPr>
        <w:tabs>
          <w:tab w:val="left" w:pos="-720"/>
          <w:tab w:val="left" w:pos="426"/>
          <w:tab w:val="left" w:pos="851"/>
        </w:tabs>
        <w:jc w:val="both"/>
        <w:rPr>
          <w:rFonts w:ascii="Arial" w:eastAsia="Arial" w:hAnsi="Arial" w:cs="Arial"/>
          <w:sz w:val="22"/>
          <w:szCs w:val="22"/>
        </w:rPr>
      </w:pPr>
    </w:p>
    <w:p w:rsidR="005A309D" w:rsidRDefault="007C150B">
      <w:pPr>
        <w:tabs>
          <w:tab w:val="left" w:pos="-720"/>
          <w:tab w:val="left" w:pos="426"/>
          <w:tab w:val="left" w:pos="851"/>
        </w:tabs>
        <w:ind w:left="851" w:hanging="851"/>
        <w:jc w:val="both"/>
        <w:rPr>
          <w:rFonts w:ascii="Arial" w:eastAsia="Arial" w:hAnsi="Arial" w:cs="Arial"/>
          <w:sz w:val="22"/>
          <w:szCs w:val="22"/>
        </w:rPr>
      </w:pPr>
      <w:r>
        <w:rPr>
          <w:rFonts w:ascii="Arial" w:eastAsia="Arial" w:hAnsi="Arial" w:cs="Arial"/>
          <w:sz w:val="22"/>
          <w:szCs w:val="22"/>
        </w:rPr>
        <w:tab/>
        <w:t xml:space="preserve">(iii) </w:t>
      </w:r>
      <w:r>
        <w:rPr>
          <w:rFonts w:ascii="Arial" w:eastAsia="Arial" w:hAnsi="Arial" w:cs="Arial"/>
          <w:sz w:val="22"/>
          <w:szCs w:val="22"/>
        </w:rPr>
        <w:tab/>
      </w:r>
      <w:proofErr w:type="gramStart"/>
      <w:r>
        <w:rPr>
          <w:rFonts w:ascii="Arial" w:eastAsia="Arial" w:hAnsi="Arial" w:cs="Arial"/>
          <w:sz w:val="22"/>
          <w:szCs w:val="22"/>
        </w:rPr>
        <w:t>produce</w:t>
      </w:r>
      <w:proofErr w:type="gramEnd"/>
      <w:r>
        <w:rPr>
          <w:rFonts w:ascii="Arial" w:eastAsia="Arial" w:hAnsi="Arial" w:cs="Arial"/>
          <w:sz w:val="22"/>
          <w:szCs w:val="22"/>
        </w:rPr>
        <w:t xml:space="preserve"> such record on request to any authorised officer of the Council or to any constable for inspection.</w:t>
      </w:r>
    </w:p>
    <w:p w:rsidR="005A309D" w:rsidRDefault="005A309D">
      <w:pPr>
        <w:tabs>
          <w:tab w:val="left" w:pos="-720"/>
          <w:tab w:val="left" w:pos="426"/>
          <w:tab w:val="left" w:pos="851"/>
        </w:tabs>
        <w:ind w:left="851" w:hanging="851"/>
        <w:jc w:val="both"/>
        <w:rPr>
          <w:rFonts w:ascii="Arial" w:eastAsia="Arial" w:hAnsi="Arial" w:cs="Arial"/>
          <w:sz w:val="22"/>
          <w:szCs w:val="22"/>
        </w:rPr>
      </w:pPr>
    </w:p>
    <w:p w:rsidR="005A309D" w:rsidRDefault="005A309D">
      <w:pPr>
        <w:tabs>
          <w:tab w:val="left" w:pos="-720"/>
          <w:tab w:val="left" w:pos="426"/>
          <w:tab w:val="left" w:pos="851"/>
        </w:tabs>
        <w:ind w:left="851" w:hanging="851"/>
        <w:jc w:val="both"/>
        <w:rPr>
          <w:rFonts w:ascii="Arial" w:eastAsia="Arial" w:hAnsi="Arial" w:cs="Arial"/>
          <w:sz w:val="22"/>
          <w:szCs w:val="22"/>
        </w:rPr>
      </w:pPr>
    </w:p>
    <w:p w:rsidR="005A309D" w:rsidRDefault="005A309D">
      <w:pPr>
        <w:tabs>
          <w:tab w:val="left" w:pos="-720"/>
          <w:tab w:val="left" w:pos="426"/>
        </w:tabs>
        <w:jc w:val="both"/>
        <w:rPr>
          <w:rFonts w:ascii="Arial" w:eastAsia="Arial" w:hAnsi="Arial" w:cs="Arial"/>
          <w:sz w:val="22"/>
          <w:szCs w:val="22"/>
        </w:rPr>
      </w:pPr>
    </w:p>
    <w:p w:rsidR="005A309D" w:rsidRDefault="005A309D">
      <w:pPr>
        <w:tabs>
          <w:tab w:val="left" w:pos="-720"/>
          <w:tab w:val="left" w:pos="426"/>
        </w:tabs>
        <w:ind w:left="420" w:hanging="420"/>
        <w:jc w:val="both"/>
        <w:rPr>
          <w:rFonts w:ascii="Arial" w:eastAsia="Arial" w:hAnsi="Arial" w:cs="Arial"/>
          <w:sz w:val="22"/>
          <w:szCs w:val="22"/>
        </w:rPr>
      </w:pPr>
    </w:p>
    <w:p w:rsidR="005A309D" w:rsidRDefault="005A309D">
      <w:pPr>
        <w:tabs>
          <w:tab w:val="left" w:pos="-720"/>
          <w:tab w:val="left" w:pos="426"/>
        </w:tabs>
        <w:ind w:left="420" w:hanging="420"/>
        <w:jc w:val="both"/>
        <w:rPr>
          <w:rFonts w:ascii="Arial" w:eastAsia="Arial" w:hAnsi="Arial" w:cs="Arial"/>
          <w:sz w:val="22"/>
          <w:szCs w:val="22"/>
        </w:rPr>
      </w:pPr>
    </w:p>
    <w:p w:rsidR="005A309D" w:rsidRDefault="007C150B">
      <w:pPr>
        <w:tabs>
          <w:tab w:val="left" w:pos="-720"/>
          <w:tab w:val="left" w:pos="426"/>
        </w:tabs>
        <w:ind w:left="420" w:hanging="420"/>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Every licensed operator must keep such records as the Council may by licence condition prescribe of the particulars of any private hire vehicle operated by him and must produce these records on request to any authorised officer of the Council or to any constable for inspection.</w:t>
      </w:r>
    </w:p>
    <w:p w:rsidR="005A309D" w:rsidRDefault="005A309D">
      <w:pPr>
        <w:tabs>
          <w:tab w:val="left" w:pos="-720"/>
        </w:tabs>
        <w:jc w:val="both"/>
        <w:rPr>
          <w:rFonts w:ascii="Arial" w:eastAsia="Arial" w:hAnsi="Arial" w:cs="Arial"/>
          <w:sz w:val="22"/>
          <w:szCs w:val="22"/>
        </w:rPr>
      </w:pPr>
    </w:p>
    <w:p w:rsidR="005A309D" w:rsidRDefault="007C150B">
      <w:pPr>
        <w:tabs>
          <w:tab w:val="left" w:pos="-720"/>
        </w:tabs>
        <w:jc w:val="both"/>
        <w:rPr>
          <w:rFonts w:ascii="Arial" w:eastAsia="Arial" w:hAnsi="Arial" w:cs="Arial"/>
          <w:b/>
          <w:i/>
          <w:sz w:val="22"/>
          <w:szCs w:val="22"/>
        </w:rPr>
      </w:pPr>
      <w:r>
        <w:rPr>
          <w:rFonts w:ascii="Arial" w:eastAsia="Arial" w:hAnsi="Arial" w:cs="Arial"/>
          <w:b/>
          <w:i/>
          <w:sz w:val="22"/>
          <w:szCs w:val="22"/>
        </w:rPr>
        <w:t xml:space="preserve">    </w:t>
      </w:r>
    </w:p>
    <w:p w:rsidR="005A309D" w:rsidRDefault="007C150B">
      <w:pPr>
        <w:tabs>
          <w:tab w:val="left" w:pos="-720"/>
        </w:tabs>
        <w:jc w:val="both"/>
        <w:rPr>
          <w:rFonts w:ascii="Arial" w:eastAsia="Arial" w:hAnsi="Arial" w:cs="Arial"/>
          <w:b/>
          <w:i/>
          <w:sz w:val="22"/>
          <w:szCs w:val="22"/>
        </w:rPr>
      </w:pPr>
      <w:r>
        <w:rPr>
          <w:rFonts w:ascii="Arial" w:eastAsia="Arial" w:hAnsi="Arial" w:cs="Arial"/>
          <w:b/>
          <w:i/>
          <w:sz w:val="22"/>
          <w:szCs w:val="22"/>
          <w:u w:val="single"/>
        </w:rPr>
        <w:t xml:space="preserve">Obstruction </w:t>
      </w:r>
    </w:p>
    <w:p w:rsidR="005A309D" w:rsidRDefault="007C150B">
      <w:pPr>
        <w:tabs>
          <w:tab w:val="left" w:pos="-720"/>
        </w:tabs>
        <w:jc w:val="both"/>
        <w:rPr>
          <w:rFonts w:ascii="Arial" w:eastAsia="Arial" w:hAnsi="Arial" w:cs="Arial"/>
          <w:sz w:val="22"/>
          <w:szCs w:val="22"/>
        </w:rPr>
      </w:pPr>
      <w:r>
        <w:rPr>
          <w:rFonts w:ascii="Arial" w:eastAsia="Arial" w:hAnsi="Arial" w:cs="Arial"/>
          <w:sz w:val="22"/>
          <w:szCs w:val="22"/>
        </w:rPr>
        <w:t xml:space="preserve">               </w:t>
      </w:r>
    </w:p>
    <w:p w:rsidR="005A309D" w:rsidRDefault="007C150B">
      <w:pPr>
        <w:tabs>
          <w:tab w:val="left" w:pos="-720"/>
        </w:tabs>
        <w:jc w:val="both"/>
        <w:rPr>
          <w:rFonts w:ascii="Arial" w:eastAsia="Arial" w:hAnsi="Arial" w:cs="Arial"/>
          <w:sz w:val="22"/>
          <w:szCs w:val="22"/>
        </w:rPr>
      </w:pPr>
      <w:r>
        <w:rPr>
          <w:rFonts w:ascii="Arial" w:eastAsia="Arial" w:hAnsi="Arial" w:cs="Arial"/>
          <w:sz w:val="22"/>
          <w:szCs w:val="22"/>
        </w:rPr>
        <w:t>Any person who:-</w:t>
      </w:r>
    </w:p>
    <w:p w:rsidR="005A309D" w:rsidRDefault="005A309D">
      <w:pPr>
        <w:tabs>
          <w:tab w:val="left" w:pos="-720"/>
        </w:tabs>
        <w:jc w:val="both"/>
        <w:rPr>
          <w:rFonts w:ascii="Arial" w:eastAsia="Arial" w:hAnsi="Arial" w:cs="Arial"/>
          <w:sz w:val="22"/>
          <w:szCs w:val="22"/>
        </w:rPr>
      </w:pPr>
    </w:p>
    <w:p w:rsidR="005A309D" w:rsidRDefault="007C150B">
      <w:pPr>
        <w:numPr>
          <w:ilvl w:val="0"/>
          <w:numId w:val="1"/>
        </w:numPr>
        <w:tabs>
          <w:tab w:val="left" w:pos="-720"/>
        </w:tabs>
        <w:jc w:val="both"/>
        <w:rPr>
          <w:rFonts w:ascii="Arial" w:eastAsia="Arial" w:hAnsi="Arial" w:cs="Arial"/>
          <w:sz w:val="22"/>
          <w:szCs w:val="22"/>
        </w:rPr>
      </w:pPr>
      <w:r>
        <w:rPr>
          <w:rFonts w:ascii="Arial" w:eastAsia="Arial" w:hAnsi="Arial" w:cs="Arial"/>
          <w:sz w:val="22"/>
          <w:szCs w:val="22"/>
        </w:rPr>
        <w:t>wilfully obstructs an authorised officer or constable acting in pursuance of this Act; or</w:t>
      </w:r>
    </w:p>
    <w:p w:rsidR="005A309D" w:rsidRDefault="005A309D">
      <w:pPr>
        <w:tabs>
          <w:tab w:val="left" w:pos="-720"/>
        </w:tabs>
        <w:jc w:val="both"/>
        <w:rPr>
          <w:rFonts w:ascii="Arial" w:eastAsia="Arial" w:hAnsi="Arial" w:cs="Arial"/>
          <w:sz w:val="22"/>
          <w:szCs w:val="22"/>
        </w:rPr>
      </w:pPr>
    </w:p>
    <w:p w:rsidR="005A309D" w:rsidRDefault="007C150B">
      <w:pPr>
        <w:numPr>
          <w:ilvl w:val="0"/>
          <w:numId w:val="1"/>
        </w:numPr>
        <w:tabs>
          <w:tab w:val="left" w:pos="-720"/>
        </w:tabs>
        <w:jc w:val="both"/>
        <w:rPr>
          <w:rFonts w:ascii="Arial" w:eastAsia="Arial" w:hAnsi="Arial" w:cs="Arial"/>
          <w:sz w:val="22"/>
          <w:szCs w:val="22"/>
        </w:rPr>
      </w:pPr>
      <w:r>
        <w:rPr>
          <w:rFonts w:ascii="Arial" w:eastAsia="Arial" w:hAnsi="Arial" w:cs="Arial"/>
          <w:sz w:val="22"/>
          <w:szCs w:val="22"/>
        </w:rPr>
        <w:t>without reasonable excuse fails to comply with any requirement properly made to him by such officer or constable under this Act; or</w:t>
      </w:r>
    </w:p>
    <w:p w:rsidR="005A309D" w:rsidRDefault="005A309D">
      <w:pPr>
        <w:tabs>
          <w:tab w:val="left" w:pos="-720"/>
        </w:tabs>
        <w:jc w:val="both"/>
        <w:rPr>
          <w:rFonts w:ascii="Arial" w:eastAsia="Arial" w:hAnsi="Arial" w:cs="Arial"/>
          <w:sz w:val="22"/>
          <w:szCs w:val="22"/>
        </w:rPr>
      </w:pPr>
    </w:p>
    <w:p w:rsidR="005A309D" w:rsidRDefault="007C150B">
      <w:pPr>
        <w:numPr>
          <w:ilvl w:val="0"/>
          <w:numId w:val="1"/>
        </w:numPr>
        <w:tabs>
          <w:tab w:val="left" w:pos="-720"/>
        </w:tabs>
        <w:jc w:val="both"/>
        <w:rPr>
          <w:rFonts w:ascii="Arial" w:eastAsia="Arial" w:hAnsi="Arial" w:cs="Arial"/>
          <w:sz w:val="22"/>
          <w:szCs w:val="22"/>
        </w:rPr>
      </w:pPr>
      <w:r>
        <w:rPr>
          <w:rFonts w:ascii="Arial" w:eastAsia="Arial" w:hAnsi="Arial" w:cs="Arial"/>
          <w:sz w:val="22"/>
          <w:szCs w:val="22"/>
        </w:rPr>
        <w:t>without reasonable cause fails to give such an officer or constable so acting any other assistance or  information which he may reasonably require of such person for the purpose of the performance of his duties under this Act; or</w:t>
      </w:r>
    </w:p>
    <w:p w:rsidR="005A309D" w:rsidRDefault="005A309D">
      <w:pPr>
        <w:tabs>
          <w:tab w:val="left" w:pos="-720"/>
        </w:tabs>
        <w:jc w:val="both"/>
        <w:rPr>
          <w:rFonts w:ascii="Arial" w:eastAsia="Arial" w:hAnsi="Arial" w:cs="Arial"/>
          <w:sz w:val="22"/>
          <w:szCs w:val="22"/>
        </w:rPr>
      </w:pPr>
    </w:p>
    <w:p w:rsidR="005A309D" w:rsidRPr="00686A25" w:rsidRDefault="007C150B" w:rsidP="00686A25">
      <w:pPr>
        <w:numPr>
          <w:ilvl w:val="0"/>
          <w:numId w:val="1"/>
        </w:numPr>
        <w:tabs>
          <w:tab w:val="left" w:pos="-720"/>
        </w:tabs>
        <w:jc w:val="both"/>
        <w:rPr>
          <w:rFonts w:ascii="Arial" w:eastAsia="Arial" w:hAnsi="Arial" w:cs="Arial"/>
          <w:sz w:val="22"/>
          <w:szCs w:val="22"/>
        </w:rPr>
      </w:pPr>
      <w:proofErr w:type="gramStart"/>
      <w:r>
        <w:rPr>
          <w:rFonts w:ascii="Arial" w:eastAsia="Arial" w:hAnsi="Arial" w:cs="Arial"/>
          <w:sz w:val="22"/>
          <w:szCs w:val="22"/>
        </w:rPr>
        <w:t>in</w:t>
      </w:r>
      <w:proofErr w:type="gramEnd"/>
      <w:r>
        <w:rPr>
          <w:rFonts w:ascii="Arial" w:eastAsia="Arial" w:hAnsi="Arial" w:cs="Arial"/>
          <w:sz w:val="22"/>
          <w:szCs w:val="22"/>
        </w:rPr>
        <w:t xml:space="preserve"> giving any such information as mentioned above,  makes any false state</w:t>
      </w:r>
      <w:r w:rsidR="00686A25">
        <w:rPr>
          <w:rFonts w:ascii="Arial" w:eastAsia="Arial" w:hAnsi="Arial" w:cs="Arial"/>
          <w:sz w:val="22"/>
          <w:szCs w:val="22"/>
        </w:rPr>
        <w:t>ment which he knows to be false</w:t>
      </w:r>
      <w:r w:rsidRPr="00686A25">
        <w:rPr>
          <w:rFonts w:ascii="Arial" w:eastAsia="Arial" w:hAnsi="Arial" w:cs="Arial"/>
          <w:sz w:val="22"/>
          <w:szCs w:val="22"/>
        </w:rPr>
        <w:t xml:space="preserve"> is guilty of an offence.</w:t>
      </w:r>
    </w:p>
    <w:p w:rsidR="005A309D" w:rsidRDefault="005A309D">
      <w:pPr>
        <w:tabs>
          <w:tab w:val="left" w:pos="-720"/>
        </w:tabs>
        <w:jc w:val="both"/>
        <w:rPr>
          <w:rFonts w:ascii="Arial" w:eastAsia="Arial" w:hAnsi="Arial" w:cs="Arial"/>
          <w:sz w:val="22"/>
          <w:szCs w:val="22"/>
        </w:rPr>
      </w:pPr>
    </w:p>
    <w:p w:rsidR="005A309D" w:rsidRDefault="005A309D">
      <w:pPr>
        <w:tabs>
          <w:tab w:val="left" w:pos="-720"/>
        </w:tabs>
        <w:jc w:val="both"/>
        <w:rPr>
          <w:rFonts w:ascii="Arial" w:eastAsia="Arial" w:hAnsi="Arial" w:cs="Arial"/>
          <w:sz w:val="22"/>
          <w:szCs w:val="22"/>
        </w:rPr>
      </w:pPr>
    </w:p>
    <w:p w:rsidR="005A309D" w:rsidRDefault="007C150B">
      <w:pPr>
        <w:tabs>
          <w:tab w:val="left" w:pos="-720"/>
        </w:tabs>
        <w:jc w:val="both"/>
        <w:rPr>
          <w:rFonts w:ascii="Arial" w:eastAsia="Arial" w:hAnsi="Arial" w:cs="Arial"/>
          <w:sz w:val="22"/>
          <w:szCs w:val="22"/>
        </w:rPr>
      </w:pPr>
      <w:r>
        <w:rPr>
          <w:rFonts w:ascii="Arial" w:eastAsia="Arial" w:hAnsi="Arial" w:cs="Arial"/>
          <w:b/>
          <w:i/>
          <w:sz w:val="22"/>
          <w:szCs w:val="22"/>
          <w:u w:val="single"/>
        </w:rPr>
        <w:t>Penalties</w:t>
      </w:r>
    </w:p>
    <w:p w:rsidR="005A309D" w:rsidRDefault="005A309D">
      <w:pPr>
        <w:tabs>
          <w:tab w:val="left" w:pos="-720"/>
        </w:tabs>
        <w:jc w:val="both"/>
        <w:rPr>
          <w:rFonts w:ascii="Arial" w:eastAsia="Arial" w:hAnsi="Arial" w:cs="Arial"/>
          <w:sz w:val="22"/>
          <w:szCs w:val="22"/>
        </w:rPr>
      </w:pPr>
    </w:p>
    <w:p w:rsidR="005A309D" w:rsidRDefault="007C150B">
      <w:pPr>
        <w:tabs>
          <w:tab w:val="left" w:pos="-720"/>
        </w:tabs>
        <w:jc w:val="both"/>
        <w:rPr>
          <w:rFonts w:ascii="Arial" w:eastAsia="Arial" w:hAnsi="Arial" w:cs="Arial"/>
          <w:sz w:val="22"/>
          <w:szCs w:val="22"/>
        </w:rPr>
      </w:pPr>
      <w:r>
        <w:rPr>
          <w:rFonts w:ascii="Arial" w:eastAsia="Arial" w:hAnsi="Arial" w:cs="Arial"/>
          <w:sz w:val="22"/>
          <w:szCs w:val="22"/>
        </w:rPr>
        <w:t>Any operator failing to comply with any of these statutory provisions is liable on conviction to a heavy fine.  He is also liable to have his licence suspended or revoked or refused to be renewed.</w:t>
      </w:r>
    </w:p>
    <w:p w:rsidR="005A309D" w:rsidRDefault="005A309D">
      <w:pPr>
        <w:rPr>
          <w:rFonts w:ascii="Arial" w:eastAsia="Arial" w:hAnsi="Arial" w:cs="Arial"/>
        </w:rPr>
      </w:pPr>
    </w:p>
    <w:sectPr w:rsidR="005A309D">
      <w:pgSz w:w="11906" w:h="16838"/>
      <w:pgMar w:top="680" w:right="1418"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14288"/>
    <w:multiLevelType w:val="multilevel"/>
    <w:tmpl w:val="58426E8C"/>
    <w:lvl w:ilvl="0">
      <w:start w:val="1"/>
      <w:numFmt w:val="lowerLetter"/>
      <w:lvlText w:val="(%1)"/>
      <w:lvlJc w:val="left"/>
      <w:pPr>
        <w:ind w:left="732"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A309D"/>
    <w:rsid w:val="00196523"/>
    <w:rsid w:val="005A309D"/>
    <w:rsid w:val="00686A25"/>
    <w:rsid w:val="007C1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tabs>
        <w:tab w:val="center" w:pos="4513"/>
      </w:tabs>
      <w:jc w:val="center"/>
      <w:outlineLvl w:val="1"/>
    </w:pPr>
    <w:rPr>
      <w:b/>
      <w:i/>
      <w:sz w:val="22"/>
      <w:szCs w:val="22"/>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86A25"/>
    <w:rPr>
      <w:rFonts w:ascii="Tahoma" w:hAnsi="Tahoma" w:cs="Tahoma"/>
      <w:sz w:val="16"/>
      <w:szCs w:val="16"/>
    </w:rPr>
  </w:style>
  <w:style w:type="character" w:customStyle="1" w:styleId="BalloonTextChar">
    <w:name w:val="Balloon Text Char"/>
    <w:basedOn w:val="DefaultParagraphFont"/>
    <w:link w:val="BalloonText"/>
    <w:uiPriority w:val="99"/>
    <w:semiHidden/>
    <w:rsid w:val="00686A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tabs>
        <w:tab w:val="center" w:pos="4513"/>
      </w:tabs>
      <w:jc w:val="center"/>
      <w:outlineLvl w:val="1"/>
    </w:pPr>
    <w:rPr>
      <w:b/>
      <w:i/>
      <w:sz w:val="22"/>
      <w:szCs w:val="22"/>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86A25"/>
    <w:rPr>
      <w:rFonts w:ascii="Tahoma" w:hAnsi="Tahoma" w:cs="Tahoma"/>
      <w:sz w:val="16"/>
      <w:szCs w:val="16"/>
    </w:rPr>
  </w:style>
  <w:style w:type="character" w:customStyle="1" w:styleId="BalloonTextChar">
    <w:name w:val="Balloon Text Char"/>
    <w:basedOn w:val="DefaultParagraphFont"/>
    <w:link w:val="BalloonText"/>
    <w:uiPriority w:val="99"/>
    <w:semiHidden/>
    <w:rsid w:val="00686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EK Services</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Brock</dc:creator>
  <cp:lastModifiedBy>Alison Brock</cp:lastModifiedBy>
  <cp:revision>5</cp:revision>
  <cp:lastPrinted>2024-02-21T09:50:00Z</cp:lastPrinted>
  <dcterms:created xsi:type="dcterms:W3CDTF">2024-02-21T09:36:00Z</dcterms:created>
  <dcterms:modified xsi:type="dcterms:W3CDTF">2024-02-21T09:50:00Z</dcterms:modified>
</cp:coreProperties>
</file>